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bookmarkStart w:id="0" w:name="_Toc67645732"/>
      <w:bookmarkStart w:id="1" w:name="_Toc418094281"/>
      <w:bookmarkStart w:id="2" w:name="_Toc57878758"/>
      <w:bookmarkStart w:id="3" w:name="_Toc73181308"/>
      <w:bookmarkStart w:id="4" w:name="_Toc61706655"/>
      <w:bookmarkStart w:id="5" w:name="_Toc62965239"/>
      <w:bookmarkStart w:id="6" w:name="_Toc73267345"/>
      <w:bookmarkStart w:id="7" w:name="_Toc418094457"/>
      <w:bookmarkStart w:id="8" w:name="_Toc72150282"/>
      <w:bookmarkStart w:id="9" w:name="_Toc62653606"/>
      <w:bookmarkStart w:id="10" w:name="_Toc67645560"/>
      <w:bookmarkStart w:id="11" w:name="_Toc61950241"/>
      <w:bookmarkStart w:id="12" w:name="_Toc69877598"/>
      <w:bookmarkStart w:id="13" w:name="_Toc418060176"/>
      <w:bookmarkStart w:id="14" w:name="_Toc417983977"/>
      <w:bookmarkStart w:id="15" w:name="_Toc97038715"/>
      <w:bookmarkStart w:id="16" w:name="_Toc67645633"/>
      <w:bookmarkStart w:id="17" w:name="_Toc67908378"/>
      <w:bookmarkStart w:id="18" w:name="_Toc64633901"/>
      <w:bookmarkStart w:id="19" w:name="_Toc1454"/>
      <w:bookmarkStart w:id="20" w:name="_Toc535834748"/>
      <w:r>
        <w:rPr>
          <w:rFonts w:hint="eastAsia" w:ascii="宋体" w:hAnsi="宋体" w:cs="宋体"/>
          <w:color w:val="auto"/>
          <w:highlight w:val="none"/>
        </w:rPr>
        <w:t>货物需求一览表、技术</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Fonts w:hint="eastAsia" w:ascii="宋体" w:hAnsi="宋体" w:cs="宋体"/>
          <w:color w:val="auto"/>
          <w:highlight w:val="none"/>
        </w:rPr>
        <w:t>要求</w:t>
      </w:r>
      <w:bookmarkEnd w:id="19"/>
    </w:p>
    <w:bookmarkEnd w:id="20"/>
    <w:p>
      <w:pPr>
        <w:spacing w:line="360" w:lineRule="auto"/>
        <w:jc w:val="left"/>
        <w:rPr>
          <w:rFonts w:hint="eastAsia" w:ascii="宋体" w:hAnsi="宋体" w:cs="宋体"/>
          <w:b/>
          <w:bCs/>
          <w:color w:val="auto"/>
          <w:sz w:val="24"/>
          <w:highlight w:val="none"/>
          <w:lang w:val="en-US" w:eastAsia="zh-CN"/>
        </w:rPr>
      </w:pPr>
    </w:p>
    <w:p>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注意：</w:t>
      </w:r>
      <w:r>
        <w:rPr>
          <w:rFonts w:hint="eastAsia" w:ascii="宋体" w:hAnsi="宋体" w:cs="宋体"/>
          <w:b/>
          <w:bCs/>
          <w:color w:val="auto"/>
          <w:sz w:val="24"/>
          <w:highlight w:val="none"/>
        </w:rPr>
        <w:t>技术规格中标注“</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”号的为重要技</w:t>
      </w:r>
      <w:bookmarkStart w:id="21" w:name="_GoBack"/>
      <w:bookmarkEnd w:id="21"/>
      <w:r>
        <w:rPr>
          <w:rFonts w:hint="eastAsia" w:ascii="宋体" w:hAnsi="宋体" w:cs="宋体"/>
          <w:b/>
          <w:bCs/>
          <w:color w:val="auto"/>
          <w:sz w:val="24"/>
          <w:highlight w:val="none"/>
        </w:rPr>
        <w:t>术条款或技术参数，必须提供技术支持资料，对这些重要技术条款或技术参数的任何负偏离或无技术资料的</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将导致其投标被否决。</w:t>
      </w:r>
    </w:p>
    <w:p>
      <w:pPr>
        <w:pStyle w:val="38"/>
        <w:keepNext w:val="0"/>
        <w:keepLines w:val="0"/>
        <w:pageBreakBefore w:val="0"/>
        <w:kinsoku/>
        <w:wordWrap/>
        <w:overflowPunct/>
        <w:topLinePunct w:val="0"/>
        <w:autoSpaceDE/>
        <w:autoSpaceDN/>
        <w:bidi w:val="0"/>
        <w:adjustRightInd/>
        <w:snapToGrid/>
        <w:spacing w:before="0" w:beforeAutospacing="0" w:after="0" w:afterAutospacing="0" w:line="500" w:lineRule="exact"/>
        <w:jc w:val="both"/>
        <w:textAlignment w:val="auto"/>
        <w:rPr>
          <w:rFonts w:hint="eastAsia" w:ascii="宋体" w:hAnsi="宋体" w:eastAsia="宋体" w:cs="宋体"/>
          <w:b/>
          <w:bCs w:val="0"/>
          <w:color w:val="auto"/>
          <w:sz w:val="24"/>
          <w:szCs w:val="24"/>
          <w:highlight w:val="none"/>
          <w:lang w:val="en-US" w:eastAsia="zh-CN"/>
        </w:rPr>
      </w:pPr>
    </w:p>
    <w:p>
      <w:pPr>
        <w:pStyle w:val="38"/>
        <w:keepNext w:val="0"/>
        <w:keepLines w:val="0"/>
        <w:pageBreakBefore w:val="0"/>
        <w:kinsoku/>
        <w:wordWrap/>
        <w:overflowPunct/>
        <w:topLinePunct w:val="0"/>
        <w:autoSpaceDE/>
        <w:autoSpaceDN/>
        <w:bidi w:val="0"/>
        <w:adjustRightInd/>
        <w:snapToGrid/>
        <w:spacing w:before="0" w:beforeAutospacing="0" w:after="0" w:afterAutospacing="0" w:line="500" w:lineRule="exact"/>
        <w:jc w:val="center"/>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“超高效聚合物色谱系统”需求参数及售后及其他服务要求</w:t>
      </w:r>
    </w:p>
    <w:p>
      <w:pPr>
        <w:pStyle w:val="38"/>
        <w:keepNext w:val="0"/>
        <w:keepLines w:val="0"/>
        <w:pageBreakBefore w:val="0"/>
        <w:kinsoku/>
        <w:wordWrap/>
        <w:overflowPunct/>
        <w:topLinePunct w:val="0"/>
        <w:autoSpaceDE/>
        <w:autoSpaceDN/>
        <w:bidi w:val="0"/>
        <w:adjustRightInd/>
        <w:snapToGrid/>
        <w:spacing w:before="0" w:beforeAutospacing="0" w:after="0" w:afterAutospacing="0" w:line="500" w:lineRule="exact"/>
        <w:jc w:val="center"/>
        <w:textAlignment w:val="auto"/>
        <w:rPr>
          <w:rFonts w:hint="eastAsia" w:ascii="宋体" w:hAnsi="宋体" w:eastAsia="宋体" w:cs="宋体"/>
          <w:b/>
          <w:bCs w:val="0"/>
          <w:color w:val="auto"/>
          <w:sz w:val="24"/>
          <w:szCs w:val="24"/>
          <w:highlight w:val="none"/>
          <w:lang w:val="en-US" w:eastAsia="zh-CN"/>
        </w:rPr>
      </w:pP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1.超高效聚合物色谱系统一套，用于环境样品中复杂有机物进行分子量及有机小分子污染物的定量分析。仪器应包括四元低压泵、自动进样器、柱温箱、在线脱气机、检测器等单元构成。</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2.工作条件：电源：220 V ± 10%, 50 Hz 温度：4.0~40.0 °C  湿度： 20%~80%，无冷凝。</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3.技术性能溶剂管理器</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3.1要求色谱泵是一体式独立柱塞，是数控直线驱动色谱泵技术，是无需阻尼器多压力传感器反馈回路。</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3.2梯度模式是四元梯度低压混合，1~4路溶剂任意混合，流动相压缩补偿需自动、连续。</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3.3具有集成式漏液管理：漏液传感器（标配）与安全漏液处理。</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3.4</w:t>
      </w:r>
      <w:r>
        <w:rPr>
          <w:rFonts w:hint="eastAsia" w:ascii="宋体" w:hAnsi="宋体" w:cs="宋体"/>
          <w:color w:val="auto"/>
          <w:sz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w:t>
      </w:r>
      <w:r>
        <w:rPr>
          <w:rFonts w:hint="eastAsia" w:ascii="宋体" w:hAnsi="宋体" w:cs="宋体"/>
          <w:bCs/>
          <w:color w:val="auto"/>
          <w:sz w:val="24"/>
          <w:szCs w:val="24"/>
          <w:highlight w:val="none"/>
          <w:lang w:val="en-US" w:eastAsia="zh-CN"/>
        </w:rPr>
        <w:t>泵压力传感器反馈回路：应不少于2路。</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3.5流动相可设置的流速范围在 0.010~2. mL/min，增量不大于0.001 mL；最大操作压力不低于15,000 psi（或104MPa）。</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3.6梯度延迟体积不大于300 μL（包括标准100 uL混合器）</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3.7</w:t>
      </w:r>
      <w:r>
        <w:rPr>
          <w:rFonts w:hint="eastAsia" w:ascii="宋体" w:hAnsi="宋体" w:cs="宋体"/>
          <w:color w:val="auto"/>
          <w:sz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w:t>
      </w:r>
      <w:r>
        <w:rPr>
          <w:rFonts w:hint="eastAsia" w:ascii="宋体" w:hAnsi="宋体" w:cs="宋体"/>
          <w:bCs/>
          <w:color w:val="auto"/>
          <w:sz w:val="24"/>
          <w:szCs w:val="24"/>
          <w:highlight w:val="none"/>
          <w:lang w:val="en-US" w:eastAsia="zh-CN"/>
        </w:rPr>
        <w:t>流速精度小于等于0.075% RSD；流速准确度±1.0%；混合波动（基线噪音）小于1.0 mAu；混合准确度：±0.5%。</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3.8混合精度要求≤0.15% RSD或±0.02 min SD（取较大者），结果需要在调试现场任意同一样品6次重复进样的结果。</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3.9</w:t>
      </w:r>
      <w:r>
        <w:rPr>
          <w:rFonts w:hint="eastAsia" w:ascii="宋体" w:hAnsi="宋体" w:cs="宋体"/>
          <w:color w:val="auto"/>
          <w:sz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w:t>
      </w:r>
      <w:r>
        <w:rPr>
          <w:rFonts w:hint="eastAsia" w:ascii="宋体" w:hAnsi="宋体" w:cs="宋体"/>
          <w:bCs/>
          <w:color w:val="auto"/>
          <w:sz w:val="24"/>
          <w:szCs w:val="24"/>
          <w:highlight w:val="none"/>
          <w:lang w:val="en-US" w:eastAsia="zh-CN"/>
        </w:rPr>
        <w:t>梯度变化模式：至少有预编10种以上梯度曲线，应该包括线性、步进、凹线、凸线等多种梯度变化类型。</w:t>
      </w:r>
    </w:p>
    <w:p>
      <w:pPr>
        <w:pStyle w:val="304"/>
        <w:numPr>
          <w:ilvl w:val="0"/>
          <w:numId w:val="0"/>
        </w:numPr>
        <w:spacing w:line="360" w:lineRule="auto"/>
        <w:ind w:leftChars="200"/>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3.10</w:t>
      </w:r>
      <w:r>
        <w:rPr>
          <w:rFonts w:hint="default" w:ascii="宋体" w:hAnsi="宋体" w:cs="宋体"/>
          <w:bCs/>
          <w:color w:val="auto"/>
          <w:sz w:val="24"/>
          <w:szCs w:val="24"/>
          <w:highlight w:val="none"/>
          <w:lang w:val="en-US" w:eastAsia="zh-CN"/>
        </w:rPr>
        <w:t>泵密封清洗：需要配备自动清洗系统，用于冲洗高压密封件的后部和柱塞杆。</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3.11系统耐受pH范围应在2~12内。</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4.样品管理器</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4.1进样体积范围通用范围应在0.5~50.0 μL之间，需要能扩展至0.1~250.0 μL。</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4.2应具有多种进样针清洗模式，要有一体化、主动式、可编辑等模式。</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4.3进样托盘数不小于2个。样品容量要求大于90孔样品托盘。</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4.4进样准确度：±0.2 μL； 进样线性：&gt;0.999；进样精度：在2.0~50.0 μL 进样范围内不大于0.5% RSD。</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4.5样品室温度范围：4.0~40.0°C，样品交叉污染：&lt;0.005%。</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5.柱温箱</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5.1柱温箱需要具有色谱柱历史追踪，追踪内容至少要包括色谱柱测试报告及填料特性、近50个样品组、使用过程中最小最大柱压力、温度、操作者、进样次数等信息。</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5.2温度控制范围：20.0~90.0°C，步进不大于0.1°C；</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6.紫外/可见光检测器</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6.1波长范围：要求在190~700 nm范围内；带宽：≤5 nm；波长准确度：±1 nm ；波长重现性：±0.1 nm。</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6.2测量范围：0.0001~4.0000 AU。</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6.3检测通道：至少2个。</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6.4要求基线噪音不大于6.0×10-6 AU；基线漂移不大于5.0x10-4 AU/hr；吸收范围0.0001~4.0000 AU线性范围应在0.0001~2.5 AU；</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6.5光源：氘灯 寿命不小于2000小时。</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6.6采样频率不低于80 Hz。</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6.7 </w:t>
      </w:r>
      <w:r>
        <w:rPr>
          <w:rFonts w:hint="eastAsia" w:ascii="宋体" w:hAnsi="宋体" w:eastAsia="宋体" w:cs="宋体"/>
          <w:b/>
          <w:bCs w:val="0"/>
          <w:color w:val="auto"/>
          <w:sz w:val="24"/>
          <w:szCs w:val="24"/>
          <w:highlight w:val="none"/>
          <w:lang w:val="en-US" w:eastAsia="zh-CN"/>
        </w:rPr>
        <w:t>*</w:t>
      </w:r>
      <w:r>
        <w:rPr>
          <w:rFonts w:hint="eastAsia" w:ascii="宋体" w:hAnsi="宋体" w:cs="宋体"/>
          <w:bCs/>
          <w:color w:val="auto"/>
          <w:sz w:val="24"/>
          <w:szCs w:val="24"/>
          <w:highlight w:val="none"/>
          <w:lang w:val="en-US" w:eastAsia="zh-CN"/>
        </w:rPr>
        <w:t>要求分析流通池为10 mm；池体积10-17µL，流通池耐压不低于1000psi。</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7.色谱软件</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7.1软件需要是在当下通用的Windows操作系统下通畅运行。</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7.2软件要求是原厂源代码级全中文版，其中包括在线帮助采用简体中文。软件需要有图文数据管理的数据库，原始数据、仪器条件和处理参数等信息的关联要由软件自动建立。</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7.3报告格式的编辑和排版：结果报告具有有单个报告和综合报告。</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7.4软件应具有操作向导模式和在线帮助功能，能需按照指南要求进行操作即可执行相应的功能。</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7.5具有数据安全性：符合法规的要求。登录时输入用户名和密码，能实现每个使用者可以使用各自的用户名，密码和权限，相互之间的数据互相独立，互不干扰，防止数据的误删除。</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7.6能支持多种定量曲线方式。</w:t>
      </w:r>
    </w:p>
    <w:p>
      <w:pPr>
        <w:pStyle w:val="304"/>
        <w:numPr>
          <w:ilvl w:val="0"/>
          <w:numId w:val="0"/>
        </w:numPr>
        <w:spacing w:line="360" w:lineRule="auto"/>
        <w:ind w:left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7.7原始数据和结果可通过多种方式输出到其它软件中（如Excel）。</w:t>
      </w:r>
    </w:p>
    <w:p>
      <w:pPr>
        <w:pStyle w:val="304"/>
        <w:numPr>
          <w:ilvl w:val="0"/>
          <w:numId w:val="0"/>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8.配置清单</w:t>
      </w:r>
    </w:p>
    <w:tbl>
      <w:tblPr>
        <w:tblStyle w:val="42"/>
        <w:tblW w:w="9463" w:type="dxa"/>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771"/>
        <w:gridCol w:w="5812"/>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3" w:type="dxa"/>
            <w:shd w:val="clear" w:color="auto" w:fill="auto"/>
            <w:noWrap/>
            <w:vAlign w:val="top"/>
          </w:tcPr>
          <w:p>
            <w:pPr>
              <w:widowControl/>
              <w:jc w:val="center"/>
              <w:rPr>
                <w:b/>
                <w:bCs/>
                <w:color w:val="auto"/>
                <w:kern w:val="0"/>
                <w:sz w:val="22"/>
              </w:rPr>
            </w:pPr>
            <w:r>
              <w:rPr>
                <w:b/>
                <w:bCs/>
                <w:color w:val="auto"/>
                <w:kern w:val="0"/>
                <w:sz w:val="22"/>
              </w:rPr>
              <w:t>序号</w:t>
            </w:r>
          </w:p>
        </w:tc>
        <w:tc>
          <w:tcPr>
            <w:tcW w:w="1771" w:type="dxa"/>
            <w:shd w:val="clear" w:color="auto" w:fill="auto"/>
            <w:noWrap/>
            <w:vAlign w:val="top"/>
          </w:tcPr>
          <w:p>
            <w:pPr>
              <w:widowControl/>
              <w:jc w:val="center"/>
              <w:rPr>
                <w:b/>
                <w:bCs/>
                <w:color w:val="auto"/>
                <w:kern w:val="0"/>
                <w:sz w:val="22"/>
              </w:rPr>
            </w:pPr>
            <w:r>
              <w:rPr>
                <w:b/>
                <w:bCs/>
                <w:color w:val="auto"/>
                <w:kern w:val="0"/>
                <w:sz w:val="22"/>
              </w:rPr>
              <w:t>项目</w:t>
            </w:r>
          </w:p>
        </w:tc>
        <w:tc>
          <w:tcPr>
            <w:tcW w:w="5812" w:type="dxa"/>
            <w:shd w:val="clear" w:color="auto" w:fill="auto"/>
            <w:noWrap/>
            <w:vAlign w:val="top"/>
          </w:tcPr>
          <w:p>
            <w:pPr>
              <w:widowControl/>
              <w:jc w:val="center"/>
              <w:rPr>
                <w:b/>
                <w:bCs/>
                <w:color w:val="auto"/>
                <w:kern w:val="0"/>
                <w:sz w:val="22"/>
              </w:rPr>
            </w:pPr>
            <w:r>
              <w:rPr>
                <w:b/>
                <w:bCs/>
                <w:color w:val="auto"/>
                <w:kern w:val="0"/>
                <w:sz w:val="22"/>
              </w:rPr>
              <w:t>内容</w:t>
            </w:r>
          </w:p>
        </w:tc>
        <w:tc>
          <w:tcPr>
            <w:tcW w:w="1077" w:type="dxa"/>
            <w:shd w:val="clear" w:color="auto" w:fill="auto"/>
            <w:noWrap/>
            <w:vAlign w:val="center"/>
          </w:tcPr>
          <w:p>
            <w:pPr>
              <w:widowControl/>
              <w:jc w:val="center"/>
              <w:rPr>
                <w:b/>
                <w:bCs/>
                <w:color w:val="auto"/>
                <w:kern w:val="0"/>
                <w:sz w:val="22"/>
              </w:rPr>
            </w:pPr>
            <w:r>
              <w:rPr>
                <w:b/>
                <w:bCs/>
                <w:color w:val="auto"/>
                <w:kern w:val="0"/>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03" w:type="dxa"/>
            <w:shd w:val="clear" w:color="auto" w:fill="auto"/>
            <w:noWrap/>
            <w:vAlign w:val="center"/>
          </w:tcPr>
          <w:p>
            <w:pPr>
              <w:widowControl/>
              <w:jc w:val="center"/>
              <w:rPr>
                <w:b/>
                <w:bCs/>
                <w:color w:val="auto"/>
                <w:kern w:val="0"/>
                <w:sz w:val="22"/>
              </w:rPr>
            </w:pPr>
            <w:r>
              <w:rPr>
                <w:b/>
                <w:bCs/>
                <w:color w:val="auto"/>
                <w:kern w:val="0"/>
                <w:sz w:val="22"/>
              </w:rPr>
              <w:t>1</w:t>
            </w:r>
          </w:p>
        </w:tc>
        <w:tc>
          <w:tcPr>
            <w:tcW w:w="1771" w:type="dxa"/>
            <w:shd w:val="clear" w:color="auto" w:fill="auto"/>
            <w:noWrap w:val="0"/>
            <w:vAlign w:val="center"/>
          </w:tcPr>
          <w:p>
            <w:pPr>
              <w:widowControl/>
              <w:jc w:val="center"/>
              <w:rPr>
                <w:color w:val="auto"/>
                <w:kern w:val="0"/>
                <w:sz w:val="22"/>
              </w:rPr>
            </w:pPr>
            <w:r>
              <w:rPr>
                <w:rFonts w:hint="eastAsia"/>
                <w:color w:val="auto"/>
                <w:kern w:val="0"/>
                <w:sz w:val="22"/>
              </w:rPr>
              <w:t>超高效聚合物色谱主机</w:t>
            </w:r>
          </w:p>
        </w:tc>
        <w:tc>
          <w:tcPr>
            <w:tcW w:w="5812" w:type="dxa"/>
            <w:shd w:val="clear" w:color="auto" w:fill="auto"/>
            <w:noWrap w:val="0"/>
            <w:vAlign w:val="top"/>
          </w:tcPr>
          <w:p>
            <w:pPr>
              <w:jc w:val="left"/>
              <w:rPr>
                <w:rFonts w:hint="eastAsia"/>
                <w:color w:val="auto"/>
                <w:kern w:val="0"/>
                <w:sz w:val="22"/>
              </w:rPr>
            </w:pPr>
            <w:r>
              <w:rPr>
                <w:rFonts w:hint="eastAsia"/>
                <w:color w:val="auto"/>
                <w:kern w:val="0"/>
                <w:sz w:val="22"/>
              </w:rPr>
              <w:t>包含四元低压泵、柱温箱、在线脱气机等单元</w:t>
            </w:r>
          </w:p>
        </w:tc>
        <w:tc>
          <w:tcPr>
            <w:tcW w:w="1077" w:type="dxa"/>
            <w:shd w:val="clear" w:color="auto" w:fill="auto"/>
            <w:noWrap/>
            <w:vAlign w:val="center"/>
          </w:tcPr>
          <w:p>
            <w:pPr>
              <w:widowControl/>
              <w:jc w:val="center"/>
              <w:rPr>
                <w:rFonts w:ascii="Times New Roman" w:hAnsi="Times New Roman" w:eastAsia="宋体" w:cs="Times New Roman"/>
                <w:color w:val="auto"/>
                <w:kern w:val="0"/>
                <w:sz w:val="22"/>
              </w:rPr>
            </w:pPr>
            <w:r>
              <w:rPr>
                <w:rFonts w:ascii="Times New Roman" w:hAnsi="Times New Roman" w:eastAsia="宋体" w:cs="Times New Roman"/>
                <w:color w:val="auto"/>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803" w:type="dxa"/>
            <w:shd w:val="clear" w:color="auto" w:fill="auto"/>
            <w:noWrap/>
            <w:vAlign w:val="top"/>
          </w:tcPr>
          <w:p>
            <w:pPr>
              <w:widowControl/>
              <w:jc w:val="center"/>
              <w:rPr>
                <w:b/>
                <w:bCs/>
                <w:color w:val="auto"/>
                <w:kern w:val="0"/>
                <w:sz w:val="22"/>
              </w:rPr>
            </w:pPr>
            <w:r>
              <w:rPr>
                <w:b/>
                <w:bCs/>
                <w:color w:val="auto"/>
                <w:kern w:val="0"/>
                <w:sz w:val="22"/>
              </w:rPr>
              <w:t>2</w:t>
            </w:r>
          </w:p>
        </w:tc>
        <w:tc>
          <w:tcPr>
            <w:tcW w:w="1771" w:type="dxa"/>
            <w:shd w:val="clear" w:color="auto" w:fill="auto"/>
            <w:noWrap w:val="0"/>
            <w:vAlign w:val="top"/>
          </w:tcPr>
          <w:p>
            <w:pPr>
              <w:widowControl/>
              <w:jc w:val="left"/>
              <w:rPr>
                <w:color w:val="auto"/>
                <w:kern w:val="0"/>
                <w:sz w:val="22"/>
              </w:rPr>
            </w:pPr>
            <w:r>
              <w:rPr>
                <w:rFonts w:hint="eastAsia"/>
                <w:color w:val="auto"/>
                <w:kern w:val="0"/>
                <w:sz w:val="22"/>
              </w:rPr>
              <w:t>样品管理器</w:t>
            </w:r>
          </w:p>
        </w:tc>
        <w:tc>
          <w:tcPr>
            <w:tcW w:w="5812" w:type="dxa"/>
            <w:shd w:val="clear" w:color="auto" w:fill="auto"/>
            <w:noWrap w:val="0"/>
            <w:vAlign w:val="top"/>
          </w:tcPr>
          <w:p>
            <w:pPr>
              <w:jc w:val="left"/>
              <w:rPr>
                <w:rFonts w:hint="eastAsia"/>
                <w:color w:val="auto"/>
                <w:kern w:val="0"/>
                <w:sz w:val="22"/>
              </w:rPr>
            </w:pPr>
            <w:r>
              <w:rPr>
                <w:rFonts w:hint="eastAsia"/>
                <w:color w:val="auto"/>
                <w:kern w:val="0"/>
                <w:sz w:val="22"/>
              </w:rPr>
              <w:t>自动进样器；随机不少于</w:t>
            </w:r>
            <w:r>
              <w:rPr>
                <w:color w:val="auto"/>
                <w:kern w:val="0"/>
                <w:sz w:val="22"/>
              </w:rPr>
              <w:t>5</w:t>
            </w:r>
            <w:r>
              <w:rPr>
                <w:rFonts w:hint="eastAsia"/>
                <w:color w:val="auto"/>
                <w:kern w:val="0"/>
                <w:sz w:val="22"/>
              </w:rPr>
              <w:t>根色谱柱 （C18杂化或硅胶填料）；预开口2ml进样小瓶至少1</w:t>
            </w:r>
            <w:r>
              <w:rPr>
                <w:color w:val="auto"/>
                <w:kern w:val="0"/>
                <w:sz w:val="22"/>
              </w:rPr>
              <w:t>0</w:t>
            </w:r>
            <w:r>
              <w:rPr>
                <w:rFonts w:hint="eastAsia"/>
                <w:color w:val="auto"/>
                <w:kern w:val="0"/>
                <w:sz w:val="22"/>
              </w:rPr>
              <w:t>00套。色谱柱柱前在线过滤器不少于</w:t>
            </w:r>
            <w:r>
              <w:rPr>
                <w:color w:val="auto"/>
                <w:kern w:val="0"/>
                <w:sz w:val="22"/>
              </w:rPr>
              <w:t>5</w:t>
            </w:r>
            <w:r>
              <w:rPr>
                <w:rFonts w:hint="eastAsia"/>
                <w:color w:val="auto"/>
                <w:kern w:val="0"/>
                <w:sz w:val="22"/>
              </w:rPr>
              <w:t>个，</w:t>
            </w:r>
            <w:r>
              <w:rPr>
                <w:color w:val="auto"/>
                <w:kern w:val="0"/>
                <w:sz w:val="22"/>
              </w:rPr>
              <w:t>0.2UM</w:t>
            </w:r>
            <w:r>
              <w:rPr>
                <w:rFonts w:hint="eastAsia"/>
                <w:color w:val="auto"/>
                <w:kern w:val="0"/>
                <w:sz w:val="22"/>
              </w:rPr>
              <w:t>筛板不少于</w:t>
            </w:r>
            <w:r>
              <w:rPr>
                <w:color w:val="auto"/>
                <w:kern w:val="0"/>
                <w:sz w:val="22"/>
              </w:rPr>
              <w:t>50</w:t>
            </w:r>
            <w:r>
              <w:rPr>
                <w:rFonts w:hint="eastAsia"/>
                <w:color w:val="auto"/>
                <w:kern w:val="0"/>
                <w:sz w:val="22"/>
              </w:rPr>
              <w:t>包</w:t>
            </w:r>
          </w:p>
        </w:tc>
        <w:tc>
          <w:tcPr>
            <w:tcW w:w="1077" w:type="dxa"/>
            <w:shd w:val="clear" w:color="auto" w:fill="auto"/>
            <w:noWrap/>
            <w:vAlign w:val="center"/>
          </w:tcPr>
          <w:p>
            <w:pPr>
              <w:widowControl/>
              <w:jc w:val="center"/>
              <w:rPr>
                <w:rFonts w:ascii="Times New Roman" w:hAnsi="Times New Roman" w:eastAsia="宋体" w:cs="Times New Roman"/>
                <w:color w:val="auto"/>
                <w:kern w:val="0"/>
                <w:sz w:val="22"/>
              </w:rPr>
            </w:pPr>
            <w:r>
              <w:rPr>
                <w:rFonts w:ascii="Times New Roman" w:hAnsi="Times New Roman" w:eastAsia="宋体" w:cs="Times New Roman"/>
                <w:color w:val="auto"/>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03" w:type="dxa"/>
            <w:shd w:val="clear" w:color="auto" w:fill="auto"/>
            <w:noWrap/>
            <w:vAlign w:val="top"/>
          </w:tcPr>
          <w:p>
            <w:pPr>
              <w:widowControl/>
              <w:jc w:val="center"/>
              <w:rPr>
                <w:b/>
                <w:bCs/>
                <w:color w:val="auto"/>
                <w:kern w:val="0"/>
                <w:sz w:val="22"/>
              </w:rPr>
            </w:pPr>
            <w:r>
              <w:rPr>
                <w:b/>
                <w:bCs/>
                <w:color w:val="auto"/>
                <w:kern w:val="0"/>
                <w:sz w:val="22"/>
              </w:rPr>
              <w:t>3</w:t>
            </w:r>
          </w:p>
        </w:tc>
        <w:tc>
          <w:tcPr>
            <w:tcW w:w="1771" w:type="dxa"/>
            <w:shd w:val="clear" w:color="auto" w:fill="auto"/>
            <w:noWrap w:val="0"/>
            <w:vAlign w:val="top"/>
          </w:tcPr>
          <w:p>
            <w:pPr>
              <w:widowControl/>
              <w:jc w:val="left"/>
              <w:rPr>
                <w:color w:val="auto"/>
                <w:kern w:val="0"/>
                <w:sz w:val="22"/>
              </w:rPr>
            </w:pPr>
            <w:r>
              <w:rPr>
                <w:rFonts w:hint="eastAsia"/>
                <w:color w:val="auto"/>
                <w:kern w:val="0"/>
                <w:sz w:val="22"/>
              </w:rPr>
              <w:t>紫外检测器</w:t>
            </w:r>
          </w:p>
        </w:tc>
        <w:tc>
          <w:tcPr>
            <w:tcW w:w="5812" w:type="dxa"/>
            <w:shd w:val="clear" w:color="auto" w:fill="auto"/>
            <w:noWrap w:val="0"/>
            <w:vAlign w:val="top"/>
          </w:tcPr>
          <w:p>
            <w:pPr>
              <w:jc w:val="left"/>
              <w:rPr>
                <w:color w:val="auto"/>
                <w:kern w:val="0"/>
                <w:sz w:val="22"/>
              </w:rPr>
            </w:pPr>
            <w:r>
              <w:rPr>
                <w:rFonts w:hint="eastAsia"/>
                <w:color w:val="auto"/>
                <w:kern w:val="0"/>
                <w:sz w:val="22"/>
              </w:rPr>
              <w:t>要求检测波长范围为190～700nm，采用高能量氘灯做光源，使用寿命至少2000小时以上</w:t>
            </w:r>
          </w:p>
        </w:tc>
        <w:tc>
          <w:tcPr>
            <w:tcW w:w="1077" w:type="dxa"/>
            <w:shd w:val="clear" w:color="auto" w:fill="auto"/>
            <w:noWrap/>
            <w:vAlign w:val="center"/>
          </w:tcPr>
          <w:p>
            <w:pPr>
              <w:widowControl/>
              <w:jc w:val="center"/>
              <w:rPr>
                <w:rFonts w:ascii="Times New Roman" w:hAnsi="Times New Roman" w:eastAsia="宋体" w:cs="Times New Roman"/>
                <w:color w:val="auto"/>
                <w:kern w:val="0"/>
                <w:sz w:val="22"/>
              </w:rPr>
            </w:pPr>
            <w:r>
              <w:rPr>
                <w:rFonts w:ascii="Times New Roman" w:hAnsi="Times New Roman" w:eastAsia="宋体" w:cs="Times New Roman"/>
                <w:color w:val="auto"/>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803" w:type="dxa"/>
            <w:shd w:val="clear" w:color="auto" w:fill="auto"/>
            <w:noWrap/>
            <w:vAlign w:val="top"/>
          </w:tcPr>
          <w:p>
            <w:pPr>
              <w:widowControl/>
              <w:jc w:val="center"/>
              <w:rPr>
                <w:b/>
                <w:bCs/>
                <w:color w:val="auto"/>
                <w:kern w:val="0"/>
                <w:sz w:val="22"/>
              </w:rPr>
            </w:pPr>
            <w:r>
              <w:rPr>
                <w:rFonts w:hint="eastAsia"/>
                <w:b/>
                <w:bCs/>
                <w:color w:val="auto"/>
                <w:kern w:val="0"/>
                <w:sz w:val="22"/>
              </w:rPr>
              <w:t>4</w:t>
            </w:r>
          </w:p>
        </w:tc>
        <w:tc>
          <w:tcPr>
            <w:tcW w:w="1771" w:type="dxa"/>
            <w:shd w:val="clear" w:color="auto" w:fill="auto"/>
            <w:noWrap w:val="0"/>
            <w:vAlign w:val="top"/>
          </w:tcPr>
          <w:p>
            <w:pPr>
              <w:widowControl/>
              <w:jc w:val="left"/>
              <w:rPr>
                <w:rFonts w:hint="eastAsia"/>
                <w:color w:val="auto"/>
                <w:kern w:val="0"/>
                <w:sz w:val="22"/>
              </w:rPr>
            </w:pPr>
            <w:r>
              <w:rPr>
                <w:rFonts w:hint="eastAsia"/>
                <w:color w:val="auto"/>
                <w:kern w:val="0"/>
                <w:sz w:val="22"/>
              </w:rPr>
              <w:t>辅助备件</w:t>
            </w:r>
          </w:p>
        </w:tc>
        <w:tc>
          <w:tcPr>
            <w:tcW w:w="5812" w:type="dxa"/>
            <w:shd w:val="clear" w:color="auto" w:fill="auto"/>
            <w:noWrap w:val="0"/>
            <w:vAlign w:val="top"/>
          </w:tcPr>
          <w:p>
            <w:pPr>
              <w:jc w:val="left"/>
              <w:rPr>
                <w:rFonts w:hint="eastAsia"/>
                <w:color w:val="auto"/>
                <w:kern w:val="0"/>
                <w:sz w:val="22"/>
              </w:rPr>
            </w:pPr>
            <w:r>
              <w:rPr>
                <w:rFonts w:hint="eastAsia"/>
                <w:color w:val="auto"/>
                <w:kern w:val="0"/>
                <w:sz w:val="22"/>
              </w:rPr>
              <w:t>多功能全自动进样器 1套，可用于GC或HPLC等色谱仪器，备用柱塞泵头至少2套</w:t>
            </w:r>
          </w:p>
        </w:tc>
        <w:tc>
          <w:tcPr>
            <w:tcW w:w="1077" w:type="dxa"/>
            <w:shd w:val="clear" w:color="auto" w:fill="auto"/>
            <w:noWrap/>
            <w:vAlign w:val="center"/>
          </w:tcPr>
          <w:p>
            <w:pPr>
              <w:widowControl/>
              <w:jc w:val="center"/>
              <w:rPr>
                <w:rFonts w:ascii="Times New Roman" w:hAnsi="Times New Roman" w:eastAsia="宋体" w:cs="Times New Roman"/>
                <w:color w:val="auto"/>
                <w:kern w:val="0"/>
                <w:sz w:val="22"/>
              </w:rPr>
            </w:pPr>
            <w:r>
              <w:rPr>
                <w:rFonts w:hint="eastAsia" w:ascii="Times New Roman" w:hAnsi="Times New Roman" w:eastAsia="宋体" w:cs="Times New Roman"/>
                <w:color w:val="auto"/>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803" w:type="dxa"/>
            <w:shd w:val="clear" w:color="auto" w:fill="auto"/>
            <w:noWrap/>
            <w:vAlign w:val="top"/>
          </w:tcPr>
          <w:p>
            <w:pPr>
              <w:widowControl/>
              <w:jc w:val="center"/>
              <w:rPr>
                <w:b/>
                <w:bCs/>
                <w:color w:val="auto"/>
                <w:kern w:val="0"/>
                <w:sz w:val="22"/>
              </w:rPr>
            </w:pPr>
            <w:r>
              <w:rPr>
                <w:b/>
                <w:bCs/>
                <w:color w:val="auto"/>
                <w:kern w:val="0"/>
                <w:sz w:val="22"/>
              </w:rPr>
              <w:t>5</w:t>
            </w:r>
          </w:p>
        </w:tc>
        <w:tc>
          <w:tcPr>
            <w:tcW w:w="1771" w:type="dxa"/>
            <w:shd w:val="clear" w:color="auto" w:fill="auto"/>
            <w:noWrap w:val="0"/>
            <w:vAlign w:val="top"/>
          </w:tcPr>
          <w:p>
            <w:pPr>
              <w:widowControl/>
              <w:jc w:val="left"/>
              <w:rPr>
                <w:rFonts w:hint="eastAsia"/>
                <w:color w:val="auto"/>
                <w:kern w:val="0"/>
                <w:sz w:val="22"/>
              </w:rPr>
            </w:pPr>
            <w:r>
              <w:rPr>
                <w:rFonts w:hint="eastAsia"/>
                <w:color w:val="auto"/>
                <w:kern w:val="0"/>
                <w:sz w:val="22"/>
              </w:rPr>
              <w:t>数据采集和处理</w:t>
            </w:r>
          </w:p>
        </w:tc>
        <w:tc>
          <w:tcPr>
            <w:tcW w:w="5812" w:type="dxa"/>
            <w:shd w:val="clear" w:color="auto" w:fill="auto"/>
            <w:noWrap w:val="0"/>
            <w:vAlign w:val="top"/>
          </w:tcPr>
          <w:p>
            <w:pPr>
              <w:widowControl/>
              <w:jc w:val="left"/>
              <w:rPr>
                <w:rFonts w:hint="eastAsia"/>
                <w:color w:val="auto"/>
                <w:kern w:val="0"/>
                <w:sz w:val="22"/>
              </w:rPr>
            </w:pPr>
            <w:r>
              <w:rPr>
                <w:rFonts w:hint="eastAsia"/>
                <w:color w:val="auto"/>
                <w:kern w:val="0"/>
                <w:sz w:val="22"/>
              </w:rPr>
              <w:t>计算机：数据采集和分析软件</w:t>
            </w:r>
            <w:r>
              <w:rPr>
                <w:color w:val="auto"/>
                <w:kern w:val="0"/>
                <w:sz w:val="22"/>
              </w:rPr>
              <w:t xml:space="preserve"> </w:t>
            </w:r>
          </w:p>
        </w:tc>
        <w:tc>
          <w:tcPr>
            <w:tcW w:w="1077" w:type="dxa"/>
            <w:shd w:val="clear" w:color="auto" w:fill="auto"/>
            <w:noWrap/>
            <w:vAlign w:val="center"/>
          </w:tcPr>
          <w:p>
            <w:pPr>
              <w:widowControl/>
              <w:jc w:val="center"/>
              <w:rPr>
                <w:rFonts w:ascii="Times New Roman" w:hAnsi="Times New Roman" w:eastAsia="宋体" w:cs="Times New Roman"/>
                <w:color w:val="auto"/>
                <w:kern w:val="0"/>
                <w:sz w:val="22"/>
              </w:rPr>
            </w:pPr>
            <w:r>
              <w:rPr>
                <w:rFonts w:ascii="Times New Roman" w:hAnsi="Times New Roman" w:eastAsia="宋体" w:cs="Times New Roman"/>
                <w:color w:val="auto"/>
                <w:kern w:val="0"/>
                <w:sz w:val="22"/>
              </w:rPr>
              <w:t>1</w:t>
            </w:r>
          </w:p>
        </w:tc>
      </w:tr>
    </w:tbl>
    <w:p>
      <w:pPr>
        <w:pStyle w:val="304"/>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9.服务及售后</w:t>
      </w:r>
    </w:p>
    <w:p>
      <w:pPr>
        <w:pStyle w:val="304"/>
        <w:numPr>
          <w:ilvl w:val="0"/>
          <w:numId w:val="0"/>
        </w:numPr>
        <w:spacing w:line="360" w:lineRule="auto"/>
        <w:ind w:left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default" w:ascii="宋体" w:hAnsi="宋体" w:eastAsia="宋体" w:cs="宋体"/>
          <w:bCs/>
          <w:color w:val="auto"/>
          <w:sz w:val="24"/>
          <w:szCs w:val="24"/>
          <w:highlight w:val="none"/>
          <w:lang w:val="en-US" w:eastAsia="zh-CN"/>
        </w:rPr>
        <w:t xml:space="preserve">.1 仪器在调试通过后提供至少1年保修服务。 </w:t>
      </w:r>
    </w:p>
    <w:p>
      <w:pPr>
        <w:pStyle w:val="304"/>
        <w:numPr>
          <w:ilvl w:val="0"/>
          <w:numId w:val="0"/>
        </w:numPr>
        <w:spacing w:line="360" w:lineRule="auto"/>
        <w:ind w:left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default" w:ascii="宋体" w:hAnsi="宋体" w:eastAsia="宋体" w:cs="宋体"/>
          <w:bCs/>
          <w:color w:val="auto"/>
          <w:sz w:val="24"/>
          <w:szCs w:val="24"/>
          <w:highlight w:val="none"/>
          <w:lang w:val="en-US" w:eastAsia="zh-CN"/>
        </w:rPr>
        <w:t>.2 仪器厂商在接到最终用户报修通知的4小时内应答，48小时内工程师上门服务；</w:t>
      </w:r>
    </w:p>
    <w:p>
      <w:pPr>
        <w:pStyle w:val="304"/>
        <w:numPr>
          <w:ilvl w:val="0"/>
          <w:numId w:val="0"/>
        </w:numPr>
        <w:spacing w:line="360" w:lineRule="auto"/>
        <w:ind w:left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default" w:ascii="宋体" w:hAnsi="宋体" w:eastAsia="宋体" w:cs="宋体"/>
          <w:bCs/>
          <w:color w:val="auto"/>
          <w:sz w:val="24"/>
          <w:szCs w:val="24"/>
          <w:highlight w:val="none"/>
          <w:lang w:val="en-US" w:eastAsia="zh-CN"/>
        </w:rPr>
        <w:t>.3 仪器厂商应负责在现场培训买方的技术人员、操作和维护人员。</w:t>
      </w:r>
    </w:p>
    <w:p>
      <w:pPr>
        <w:pStyle w:val="304"/>
        <w:numPr>
          <w:ilvl w:val="0"/>
          <w:numId w:val="0"/>
        </w:numPr>
        <w:spacing w:line="360" w:lineRule="auto"/>
        <w:ind w:left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default" w:ascii="宋体" w:hAnsi="宋体" w:eastAsia="宋体" w:cs="宋体"/>
          <w:bCs/>
          <w:color w:val="auto"/>
          <w:sz w:val="24"/>
          <w:szCs w:val="24"/>
          <w:highlight w:val="none"/>
          <w:lang w:val="en-US" w:eastAsia="zh-CN"/>
        </w:rPr>
        <w:t>.4 *仪器厂商在中标后，需保障能够</w:t>
      </w:r>
      <w:r>
        <w:rPr>
          <w:rFonts w:hint="eastAsia" w:ascii="宋体" w:hAnsi="宋体" w:eastAsia="宋体" w:cs="宋体"/>
          <w:bCs/>
          <w:color w:val="auto"/>
          <w:sz w:val="24"/>
          <w:szCs w:val="24"/>
          <w:highlight w:val="none"/>
          <w:lang w:val="en-US" w:eastAsia="zh-CN"/>
        </w:rPr>
        <w:t>按时</w:t>
      </w:r>
      <w:r>
        <w:rPr>
          <w:rFonts w:hint="default" w:ascii="宋体" w:hAnsi="宋体" w:eastAsia="宋体" w:cs="宋体"/>
          <w:bCs/>
          <w:color w:val="auto"/>
          <w:sz w:val="24"/>
          <w:szCs w:val="24"/>
          <w:highlight w:val="none"/>
          <w:lang w:val="en-US" w:eastAsia="zh-CN"/>
        </w:rPr>
        <w:t>派出不少于3名售后服务工程师为招标人提供到场服务。所提供仪器为厂家原装，配套原厂生产色谱柱，主机和耗材均不接受贴牌产品，以保证售后服务的一致性。</w:t>
      </w:r>
    </w:p>
    <w:p>
      <w:pPr>
        <w:pStyle w:val="304"/>
        <w:numPr>
          <w:ilvl w:val="0"/>
          <w:numId w:val="0"/>
        </w:numPr>
        <w:spacing w:line="360" w:lineRule="auto"/>
        <w:ind w:left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default" w:ascii="宋体" w:hAnsi="宋体" w:eastAsia="宋体" w:cs="宋体"/>
          <w:bCs/>
          <w:color w:val="auto"/>
          <w:sz w:val="24"/>
          <w:szCs w:val="24"/>
          <w:highlight w:val="none"/>
          <w:lang w:val="en-US" w:eastAsia="zh-CN"/>
        </w:rPr>
        <w:t>.5 提供所投标产品原厂出具的详尽的、可被验证的说明书。</w:t>
      </w:r>
    </w:p>
    <w:p>
      <w:pPr>
        <w:pStyle w:val="38"/>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default" w:ascii="宋体" w:hAnsi="宋体" w:eastAsia="宋体" w:cs="宋体"/>
          <w:b w:val="0"/>
          <w:bCs/>
          <w:color w:val="auto"/>
          <w:sz w:val="24"/>
          <w:szCs w:val="24"/>
          <w:highlight w:val="none"/>
          <w:lang w:val="en-US" w:eastAsia="zh-CN"/>
        </w:rPr>
      </w:pPr>
    </w:p>
    <w:sectPr>
      <w:headerReference r:id="rId3" w:type="default"/>
      <w:footerReference r:id="rId4" w:type="default"/>
      <w:pgSz w:w="11906" w:h="16838"/>
      <w:pgMar w:top="1440" w:right="1274" w:bottom="1440" w:left="1276"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Trade Gothic LT Com Light">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Heiti SC Light">
    <w:altName w:val="Malgun Gothic Semilight"/>
    <w:panose1 w:val="02000000000000000000"/>
    <w:charset w:val="80"/>
    <w:family w:val="auto"/>
    <w:pitch w:val="default"/>
    <w:sig w:usb0="00000000" w:usb1="00000000" w:usb2="00000010" w:usb3="00000000" w:csb0="003E0001" w:csb1="00000000"/>
  </w:font>
  <w:font w:name="新宋体-18030">
    <w:altName w:val="微软雅黑"/>
    <w:panose1 w:val="00000000000000000000"/>
    <w:charset w:val="86"/>
    <w:family w:val="modern"/>
    <w:pitch w:val="default"/>
    <w:sig w:usb0="00000000" w:usb1="00000000" w:usb2="000A005E"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长城仿宋">
    <w:altName w:val="宋体"/>
    <w:panose1 w:val="00000000000000000000"/>
    <w:charset w:val="86"/>
    <w:family w:val="modern"/>
    <w:pitch w:val="default"/>
    <w:sig w:usb0="00000000" w:usb1="00000000" w:usb2="00000010" w:usb3="00000000" w:csb0="00040000" w:csb1="00000000"/>
  </w:font>
  <w:font w:name="长城楷体">
    <w:altName w:val="黑体"/>
    <w:panose1 w:val="00000000000000000000"/>
    <w:charset w:val="86"/>
    <w:family w:val="modern"/>
    <w:pitch w:val="default"/>
    <w:sig w:usb0="00000000" w:usb1="00000000" w:usb2="00000010" w:usb3="00000000" w:csb0="00040000" w:csb1="00000000"/>
  </w:font>
  <w:font w:name="JAFUMD+MetaCondBoldLF-Roman">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wordWrap w:val="0"/>
      <w:jc w:val="right"/>
      <w:rPr>
        <w:rFonts w:hint="eastAsia" w:eastAsia="宋体"/>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1">
    <w:nsid w:val="361A549D"/>
    <w:multiLevelType w:val="multilevel"/>
    <w:tmpl w:val="361A549D"/>
    <w:lvl w:ilvl="0" w:tentative="0">
      <w:start w:val="1"/>
      <w:numFmt w:val="decimal"/>
      <w:pStyle w:val="289"/>
      <w:lvlText w:val="(%1) "/>
      <w:lvlJc w:val="left"/>
      <w:pPr>
        <w:ind w:left="5382"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3844433A"/>
    <w:multiLevelType w:val="multilevel"/>
    <w:tmpl w:val="3844433A"/>
    <w:lvl w:ilvl="0" w:tentative="0">
      <w:start w:val="1"/>
      <w:numFmt w:val="decimal"/>
      <w:pStyle w:val="170"/>
      <w:lvlText w:val="%1、"/>
      <w:lvlJc w:val="left"/>
      <w:pPr>
        <w:ind w:left="1260" w:hanging="420"/>
      </w:pPr>
      <w:rPr>
        <w:rFonts w:hint="default" w:ascii="微软雅黑" w:hAnsi="微软雅黑" w:eastAsia="微软雅黑"/>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C08488E"/>
    <w:multiLevelType w:val="multilevel"/>
    <w:tmpl w:val="3C08488E"/>
    <w:lvl w:ilvl="0" w:tentative="0">
      <w:start w:val="1"/>
      <w:numFmt w:val="decimal"/>
      <w:pStyle w:val="220"/>
      <w:lvlText w:val="%1."/>
      <w:lvlJc w:val="left"/>
      <w:pPr>
        <w:ind w:left="782"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5216629E"/>
    <w:multiLevelType w:val="multilevel"/>
    <w:tmpl w:val="5216629E"/>
    <w:lvl w:ilvl="0" w:tentative="0">
      <w:start w:val="1"/>
      <w:numFmt w:val="decimal"/>
      <w:pStyle w:val="148"/>
      <w:isLgl/>
      <w:suff w:val="nothing"/>
      <w:lvlText w:val="%1　"/>
      <w:lvlJc w:val="left"/>
      <w:pPr>
        <w:ind w:left="993" w:firstLine="0"/>
      </w:pPr>
      <w:rPr>
        <w:rFonts w:hint="default" w:ascii="Times New Roman" w:hAnsi="Times New Roman" w:eastAsia="宋体"/>
        <w:b/>
        <w:i w:val="0"/>
        <w:color w:val="auto"/>
        <w:sz w:val="28"/>
        <w:u w:val="none"/>
      </w:rPr>
    </w:lvl>
    <w:lvl w:ilvl="1" w:tentative="0">
      <w:start w:val="1"/>
      <w:numFmt w:val="decimal"/>
      <w:pStyle w:val="152"/>
      <w:isLgl/>
      <w:suff w:val="nothing"/>
      <w:lvlText w:val="%1.%2　"/>
      <w:lvlJc w:val="left"/>
      <w:pPr>
        <w:ind w:left="1844" w:firstLine="0"/>
      </w:pPr>
      <w:rPr>
        <w:rFonts w:hint="default" w:ascii="Times New Roman" w:hAnsi="Times New Roman" w:eastAsia="宋体"/>
        <w:b/>
        <w:i w:val="0"/>
        <w:snapToGrid/>
        <w:color w:val="auto"/>
        <w:spacing w:val="0"/>
        <w:w w:val="100"/>
        <w:kern w:val="21"/>
        <w:sz w:val="28"/>
        <w:u w:val="none"/>
      </w:rPr>
    </w:lvl>
    <w:lvl w:ilvl="2" w:tentative="0">
      <w:start w:val="1"/>
      <w:numFmt w:val="decimal"/>
      <w:pStyle w:val="169"/>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6"/>
      <w:isLgl/>
      <w:suff w:val="nothing"/>
      <w:lvlText w:val="%1.%2.%3.%4.%5.%6　"/>
      <w:lvlJc w:val="left"/>
      <w:pPr>
        <w:ind w:left="-25" w:firstLine="0"/>
      </w:pPr>
      <w:rPr>
        <w:rFonts w:hint="default" w:ascii="Times New Roman" w:hAnsi="Times New Roman" w:eastAsia="宋体"/>
        <w:b/>
        <w:i w:val="0"/>
        <w:sz w:val="28"/>
      </w:rPr>
    </w:lvl>
    <w:lvl w:ilvl="6" w:tentative="0">
      <w:start w:val="1"/>
      <w:numFmt w:val="decimalEnclosedParen"/>
      <w:pStyle w:val="297"/>
      <w:lvlText w:val="%7"/>
      <w:lvlJc w:val="left"/>
      <w:pPr>
        <w:tabs>
          <w:tab w:val="left" w:pos="635"/>
        </w:tabs>
        <w:ind w:left="-125" w:firstLine="400"/>
      </w:pPr>
      <w:rPr>
        <w:rFonts w:ascii="宋体" w:hAnsi="Times New Roman" w:eastAsia="宋体" w:cs="Times New Roman"/>
        <w:b/>
        <w:i w:val="0"/>
        <w:color w:val="auto"/>
        <w:sz w:val="28"/>
        <w:u w:val="none"/>
      </w:rPr>
    </w:lvl>
    <w:lvl w:ilvl="7" w:tentative="0">
      <w:start w:val="1"/>
      <w:numFmt w:val="decimal"/>
      <w:pStyle w:val="26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535778F6"/>
    <w:multiLevelType w:val="multilevel"/>
    <w:tmpl w:val="535778F6"/>
    <w:lvl w:ilvl="0" w:tentative="0">
      <w:start w:val="1"/>
      <w:numFmt w:val="chineseCountingThousand"/>
      <w:pStyle w:val="2"/>
      <w:suff w:val="nothing"/>
      <w:lvlText w:val="%1、"/>
      <w:lvlJc w:val="left"/>
      <w:rPr>
        <w:rFonts w:hint="eastAsia"/>
        <w:b/>
        <w:i w:val="0"/>
        <w:sz w:val="24"/>
      </w:rPr>
    </w:lvl>
    <w:lvl w:ilvl="1" w:tentative="0">
      <w:start w:val="1"/>
      <w:numFmt w:val="decimal"/>
      <w:suff w:val="nothing"/>
      <w:lvlText w:val="%2. "/>
      <w:lvlJc w:val="left"/>
      <w:rPr>
        <w:rFonts w:hint="eastAsia"/>
        <w:b w:val="0"/>
        <w:i w:val="0"/>
        <w:sz w:val="24"/>
      </w:rPr>
    </w:lvl>
    <w:lvl w:ilvl="2" w:tentative="0">
      <w:start w:val="1"/>
      <w:numFmt w:val="none"/>
      <w:suff w:val="nothing"/>
      <w:lvlText w:val=""/>
      <w:lvlJc w:val="left"/>
      <w:rPr>
        <w:rFonts w:hint="eastAsia"/>
      </w:rPr>
    </w:lvl>
    <w:lvl w:ilvl="3" w:tentative="0">
      <w:start w:val="1"/>
      <w:numFmt w:val="none"/>
      <w:suff w:val="nothing"/>
      <w:lvlText w:val=""/>
      <w:lvlJc w:val="left"/>
      <w:rPr>
        <w:rFonts w:hint="eastAsia"/>
      </w:rPr>
    </w:lvl>
    <w:lvl w:ilvl="4" w:tentative="0">
      <w:start w:val="1"/>
      <w:numFmt w:val="none"/>
      <w:pStyle w:val="7"/>
      <w:suff w:val="nothing"/>
      <w:lvlText w:val=""/>
      <w:lvlJc w:val="left"/>
      <w:rPr>
        <w:rFonts w:hint="eastAsia"/>
      </w:rPr>
    </w:lvl>
    <w:lvl w:ilvl="5" w:tentative="0">
      <w:start w:val="1"/>
      <w:numFmt w:val="none"/>
      <w:pStyle w:val="8"/>
      <w:suff w:val="nothing"/>
      <w:lvlText w:val=""/>
      <w:lvlJc w:val="left"/>
      <w:rPr>
        <w:rFonts w:hint="eastAsia"/>
      </w:rPr>
    </w:lvl>
    <w:lvl w:ilvl="6" w:tentative="0">
      <w:start w:val="1"/>
      <w:numFmt w:val="none"/>
      <w:pStyle w:val="9"/>
      <w:suff w:val="nothing"/>
      <w:lvlText w:val=""/>
      <w:lvlJc w:val="left"/>
      <w:rPr>
        <w:rFonts w:hint="eastAsia"/>
      </w:rPr>
    </w:lvl>
    <w:lvl w:ilvl="7" w:tentative="0">
      <w:start w:val="1"/>
      <w:numFmt w:val="none"/>
      <w:pStyle w:val="10"/>
      <w:suff w:val="nothing"/>
      <w:lvlText w:val=""/>
      <w:lvlJc w:val="left"/>
      <w:rPr>
        <w:rFonts w:hint="eastAsia"/>
      </w:rPr>
    </w:lvl>
    <w:lvl w:ilvl="8" w:tentative="0">
      <w:start w:val="1"/>
      <w:numFmt w:val="none"/>
      <w:pStyle w:val="11"/>
      <w:suff w:val="nothing"/>
      <w:lvlText w:val=""/>
      <w:lvlJc w:val="left"/>
      <w:rPr>
        <w:rFonts w:hint="eastAsia"/>
      </w:rPr>
    </w:lvl>
  </w:abstractNum>
  <w:num w:numId="1">
    <w:abstractNumId w:val="5"/>
  </w:num>
  <w:num w:numId="2">
    <w:abstractNumId w:val="0"/>
  </w:num>
  <w:num w:numId="3">
    <w:abstractNumId w:val="4"/>
  </w:num>
  <w:num w:numId="4">
    <w:abstractNumId w:val="2"/>
    <w:lvlOverride w:ilvl="0">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lZDhmMGQxNmJjODQ4MTMxOTJjYWJhZGUyOGU0MmYifQ=="/>
  </w:docVars>
  <w:rsids>
    <w:rsidRoot w:val="0042190D"/>
    <w:rsid w:val="0000059B"/>
    <w:rsid w:val="000016AF"/>
    <w:rsid w:val="00002063"/>
    <w:rsid w:val="0000296D"/>
    <w:rsid w:val="00003343"/>
    <w:rsid w:val="00003796"/>
    <w:rsid w:val="00003829"/>
    <w:rsid w:val="000045D5"/>
    <w:rsid w:val="00004F83"/>
    <w:rsid w:val="000064F7"/>
    <w:rsid w:val="00006C08"/>
    <w:rsid w:val="00006CDE"/>
    <w:rsid w:val="00007EE1"/>
    <w:rsid w:val="00010084"/>
    <w:rsid w:val="00010452"/>
    <w:rsid w:val="0001047C"/>
    <w:rsid w:val="000105FE"/>
    <w:rsid w:val="00011D0E"/>
    <w:rsid w:val="00011E5B"/>
    <w:rsid w:val="00012759"/>
    <w:rsid w:val="00012B01"/>
    <w:rsid w:val="0001351A"/>
    <w:rsid w:val="000135A1"/>
    <w:rsid w:val="000135E6"/>
    <w:rsid w:val="00013B96"/>
    <w:rsid w:val="00014612"/>
    <w:rsid w:val="000149F2"/>
    <w:rsid w:val="00015667"/>
    <w:rsid w:val="00015A0A"/>
    <w:rsid w:val="00015A9A"/>
    <w:rsid w:val="000167EA"/>
    <w:rsid w:val="00016C9B"/>
    <w:rsid w:val="00017E05"/>
    <w:rsid w:val="00020D99"/>
    <w:rsid w:val="0002135E"/>
    <w:rsid w:val="00021E7E"/>
    <w:rsid w:val="0002312D"/>
    <w:rsid w:val="00023AC1"/>
    <w:rsid w:val="0002410E"/>
    <w:rsid w:val="00024448"/>
    <w:rsid w:val="00026E6B"/>
    <w:rsid w:val="0003209E"/>
    <w:rsid w:val="000321B8"/>
    <w:rsid w:val="000343AA"/>
    <w:rsid w:val="000343BE"/>
    <w:rsid w:val="00034901"/>
    <w:rsid w:val="00034DE1"/>
    <w:rsid w:val="000354FF"/>
    <w:rsid w:val="0003668A"/>
    <w:rsid w:val="000378A7"/>
    <w:rsid w:val="0003791A"/>
    <w:rsid w:val="0003798B"/>
    <w:rsid w:val="00040E38"/>
    <w:rsid w:val="000411DC"/>
    <w:rsid w:val="000415F0"/>
    <w:rsid w:val="0004391D"/>
    <w:rsid w:val="000443F3"/>
    <w:rsid w:val="000445B1"/>
    <w:rsid w:val="00044D40"/>
    <w:rsid w:val="00045038"/>
    <w:rsid w:val="00046023"/>
    <w:rsid w:val="000466F9"/>
    <w:rsid w:val="0004673E"/>
    <w:rsid w:val="00047AB0"/>
    <w:rsid w:val="00047C8E"/>
    <w:rsid w:val="00047FB4"/>
    <w:rsid w:val="00050BE7"/>
    <w:rsid w:val="00052430"/>
    <w:rsid w:val="0005283E"/>
    <w:rsid w:val="00052CA4"/>
    <w:rsid w:val="00053742"/>
    <w:rsid w:val="000538D6"/>
    <w:rsid w:val="000538F2"/>
    <w:rsid w:val="0005398E"/>
    <w:rsid w:val="0005438F"/>
    <w:rsid w:val="000545F7"/>
    <w:rsid w:val="00054D1C"/>
    <w:rsid w:val="00055338"/>
    <w:rsid w:val="000556B6"/>
    <w:rsid w:val="00055A3B"/>
    <w:rsid w:val="000560C3"/>
    <w:rsid w:val="0005735E"/>
    <w:rsid w:val="000606F0"/>
    <w:rsid w:val="00060C7D"/>
    <w:rsid w:val="00060DE8"/>
    <w:rsid w:val="0006114A"/>
    <w:rsid w:val="0006170F"/>
    <w:rsid w:val="000624AF"/>
    <w:rsid w:val="000626B9"/>
    <w:rsid w:val="00062721"/>
    <w:rsid w:val="00062A4E"/>
    <w:rsid w:val="00062C28"/>
    <w:rsid w:val="00062E45"/>
    <w:rsid w:val="00063383"/>
    <w:rsid w:val="0006434F"/>
    <w:rsid w:val="00065FBF"/>
    <w:rsid w:val="000662BD"/>
    <w:rsid w:val="0006737E"/>
    <w:rsid w:val="000674DA"/>
    <w:rsid w:val="00067C50"/>
    <w:rsid w:val="00070FBF"/>
    <w:rsid w:val="0007168A"/>
    <w:rsid w:val="0007225D"/>
    <w:rsid w:val="00072363"/>
    <w:rsid w:val="00072957"/>
    <w:rsid w:val="00072AD8"/>
    <w:rsid w:val="0007330D"/>
    <w:rsid w:val="000733A4"/>
    <w:rsid w:val="000735E7"/>
    <w:rsid w:val="00073839"/>
    <w:rsid w:val="00073E6C"/>
    <w:rsid w:val="000753E1"/>
    <w:rsid w:val="000763F6"/>
    <w:rsid w:val="00076DDE"/>
    <w:rsid w:val="0007734E"/>
    <w:rsid w:val="000775DA"/>
    <w:rsid w:val="00077C02"/>
    <w:rsid w:val="00077ECB"/>
    <w:rsid w:val="00080464"/>
    <w:rsid w:val="00080726"/>
    <w:rsid w:val="00081F39"/>
    <w:rsid w:val="0008375B"/>
    <w:rsid w:val="000845A8"/>
    <w:rsid w:val="00084B92"/>
    <w:rsid w:val="000850DC"/>
    <w:rsid w:val="00085689"/>
    <w:rsid w:val="00087385"/>
    <w:rsid w:val="00087EAF"/>
    <w:rsid w:val="0009023A"/>
    <w:rsid w:val="000908B3"/>
    <w:rsid w:val="00090CE7"/>
    <w:rsid w:val="00090CFC"/>
    <w:rsid w:val="00090E64"/>
    <w:rsid w:val="00091C10"/>
    <w:rsid w:val="00092642"/>
    <w:rsid w:val="00092692"/>
    <w:rsid w:val="00093A80"/>
    <w:rsid w:val="000941BB"/>
    <w:rsid w:val="00095056"/>
    <w:rsid w:val="000952E2"/>
    <w:rsid w:val="00095728"/>
    <w:rsid w:val="0009601D"/>
    <w:rsid w:val="000968E9"/>
    <w:rsid w:val="00096C0E"/>
    <w:rsid w:val="00097264"/>
    <w:rsid w:val="0009764C"/>
    <w:rsid w:val="00097978"/>
    <w:rsid w:val="00097BF9"/>
    <w:rsid w:val="00097CA6"/>
    <w:rsid w:val="000A0720"/>
    <w:rsid w:val="000A0A9B"/>
    <w:rsid w:val="000A0F65"/>
    <w:rsid w:val="000A1E00"/>
    <w:rsid w:val="000A210E"/>
    <w:rsid w:val="000A21EF"/>
    <w:rsid w:val="000A2266"/>
    <w:rsid w:val="000A2509"/>
    <w:rsid w:val="000A2C17"/>
    <w:rsid w:val="000A431B"/>
    <w:rsid w:val="000A53E3"/>
    <w:rsid w:val="000A5419"/>
    <w:rsid w:val="000A5926"/>
    <w:rsid w:val="000A67E4"/>
    <w:rsid w:val="000B01CC"/>
    <w:rsid w:val="000B0E2D"/>
    <w:rsid w:val="000B0FE8"/>
    <w:rsid w:val="000B2630"/>
    <w:rsid w:val="000B2704"/>
    <w:rsid w:val="000B484F"/>
    <w:rsid w:val="000B4951"/>
    <w:rsid w:val="000B542A"/>
    <w:rsid w:val="000B55DE"/>
    <w:rsid w:val="000B56B2"/>
    <w:rsid w:val="000B6183"/>
    <w:rsid w:val="000B67B5"/>
    <w:rsid w:val="000B69D8"/>
    <w:rsid w:val="000B70D6"/>
    <w:rsid w:val="000B76AD"/>
    <w:rsid w:val="000B7B6A"/>
    <w:rsid w:val="000C11CD"/>
    <w:rsid w:val="000C1F45"/>
    <w:rsid w:val="000C2202"/>
    <w:rsid w:val="000C2D78"/>
    <w:rsid w:val="000C3644"/>
    <w:rsid w:val="000C3BF7"/>
    <w:rsid w:val="000C4610"/>
    <w:rsid w:val="000C474B"/>
    <w:rsid w:val="000C4D3D"/>
    <w:rsid w:val="000C53D1"/>
    <w:rsid w:val="000C545E"/>
    <w:rsid w:val="000C5A9C"/>
    <w:rsid w:val="000C7B34"/>
    <w:rsid w:val="000D003C"/>
    <w:rsid w:val="000D0289"/>
    <w:rsid w:val="000D0745"/>
    <w:rsid w:val="000D0751"/>
    <w:rsid w:val="000D0779"/>
    <w:rsid w:val="000D0AA0"/>
    <w:rsid w:val="000D12B4"/>
    <w:rsid w:val="000D1BCD"/>
    <w:rsid w:val="000D208F"/>
    <w:rsid w:val="000D28E3"/>
    <w:rsid w:val="000D2F5A"/>
    <w:rsid w:val="000D332E"/>
    <w:rsid w:val="000D43D8"/>
    <w:rsid w:val="000D5520"/>
    <w:rsid w:val="000D57F1"/>
    <w:rsid w:val="000D5ADD"/>
    <w:rsid w:val="000D64C8"/>
    <w:rsid w:val="000E0148"/>
    <w:rsid w:val="000E050F"/>
    <w:rsid w:val="000E088C"/>
    <w:rsid w:val="000E0F94"/>
    <w:rsid w:val="000E2B81"/>
    <w:rsid w:val="000E2D44"/>
    <w:rsid w:val="000E3554"/>
    <w:rsid w:val="000E37D9"/>
    <w:rsid w:val="000E4729"/>
    <w:rsid w:val="000E58EC"/>
    <w:rsid w:val="000E6265"/>
    <w:rsid w:val="000E6FFE"/>
    <w:rsid w:val="000E74EC"/>
    <w:rsid w:val="000E7843"/>
    <w:rsid w:val="000E79E6"/>
    <w:rsid w:val="000E7D22"/>
    <w:rsid w:val="000E7EF2"/>
    <w:rsid w:val="000F1041"/>
    <w:rsid w:val="000F162F"/>
    <w:rsid w:val="000F2687"/>
    <w:rsid w:val="000F4214"/>
    <w:rsid w:val="000F4362"/>
    <w:rsid w:val="000F4C56"/>
    <w:rsid w:val="000F6EE3"/>
    <w:rsid w:val="000F72E2"/>
    <w:rsid w:val="000F751A"/>
    <w:rsid w:val="000F7F54"/>
    <w:rsid w:val="00100559"/>
    <w:rsid w:val="001008A9"/>
    <w:rsid w:val="00101525"/>
    <w:rsid w:val="0010252E"/>
    <w:rsid w:val="001025E7"/>
    <w:rsid w:val="00102A7E"/>
    <w:rsid w:val="00102C08"/>
    <w:rsid w:val="0010331D"/>
    <w:rsid w:val="001034DF"/>
    <w:rsid w:val="00104C1B"/>
    <w:rsid w:val="00106CB3"/>
    <w:rsid w:val="00107484"/>
    <w:rsid w:val="0010769E"/>
    <w:rsid w:val="00107C0A"/>
    <w:rsid w:val="00110D6A"/>
    <w:rsid w:val="0011112E"/>
    <w:rsid w:val="0011195A"/>
    <w:rsid w:val="00111AA1"/>
    <w:rsid w:val="0011221D"/>
    <w:rsid w:val="001122F1"/>
    <w:rsid w:val="00113860"/>
    <w:rsid w:val="00114C0F"/>
    <w:rsid w:val="00115A97"/>
    <w:rsid w:val="00116A1F"/>
    <w:rsid w:val="001175B7"/>
    <w:rsid w:val="00120912"/>
    <w:rsid w:val="00120BE0"/>
    <w:rsid w:val="00121B62"/>
    <w:rsid w:val="001222E2"/>
    <w:rsid w:val="001223B9"/>
    <w:rsid w:val="00122463"/>
    <w:rsid w:val="0012261E"/>
    <w:rsid w:val="001228FC"/>
    <w:rsid w:val="00122EE0"/>
    <w:rsid w:val="00123C2F"/>
    <w:rsid w:val="00123C7E"/>
    <w:rsid w:val="0012411F"/>
    <w:rsid w:val="00124B45"/>
    <w:rsid w:val="00124CD6"/>
    <w:rsid w:val="0012547F"/>
    <w:rsid w:val="001301A6"/>
    <w:rsid w:val="00130378"/>
    <w:rsid w:val="00130A1D"/>
    <w:rsid w:val="00131726"/>
    <w:rsid w:val="001319BB"/>
    <w:rsid w:val="00131CBC"/>
    <w:rsid w:val="00132685"/>
    <w:rsid w:val="001327AA"/>
    <w:rsid w:val="00132F4A"/>
    <w:rsid w:val="00133416"/>
    <w:rsid w:val="001337CB"/>
    <w:rsid w:val="00133B87"/>
    <w:rsid w:val="00134E97"/>
    <w:rsid w:val="00135322"/>
    <w:rsid w:val="00135B03"/>
    <w:rsid w:val="00135F52"/>
    <w:rsid w:val="001365FF"/>
    <w:rsid w:val="0013675F"/>
    <w:rsid w:val="00137B80"/>
    <w:rsid w:val="001408C3"/>
    <w:rsid w:val="00141055"/>
    <w:rsid w:val="001413C7"/>
    <w:rsid w:val="001415B5"/>
    <w:rsid w:val="00141812"/>
    <w:rsid w:val="00141855"/>
    <w:rsid w:val="00142E25"/>
    <w:rsid w:val="0014362E"/>
    <w:rsid w:val="00143B85"/>
    <w:rsid w:val="00143F5B"/>
    <w:rsid w:val="0014480E"/>
    <w:rsid w:val="001450FA"/>
    <w:rsid w:val="00146A27"/>
    <w:rsid w:val="00146BF5"/>
    <w:rsid w:val="0014777C"/>
    <w:rsid w:val="00150BA0"/>
    <w:rsid w:val="00151094"/>
    <w:rsid w:val="001512EF"/>
    <w:rsid w:val="00151B3B"/>
    <w:rsid w:val="00152586"/>
    <w:rsid w:val="00153070"/>
    <w:rsid w:val="00153B1D"/>
    <w:rsid w:val="001544A4"/>
    <w:rsid w:val="00154D77"/>
    <w:rsid w:val="00154DF7"/>
    <w:rsid w:val="00154E56"/>
    <w:rsid w:val="00155066"/>
    <w:rsid w:val="00155F8D"/>
    <w:rsid w:val="00156AA9"/>
    <w:rsid w:val="00157262"/>
    <w:rsid w:val="0016001E"/>
    <w:rsid w:val="00160525"/>
    <w:rsid w:val="00160CB9"/>
    <w:rsid w:val="00160E63"/>
    <w:rsid w:val="00161051"/>
    <w:rsid w:val="001619FB"/>
    <w:rsid w:val="00161C3E"/>
    <w:rsid w:val="00163D0B"/>
    <w:rsid w:val="0016464B"/>
    <w:rsid w:val="001646BB"/>
    <w:rsid w:val="001646D9"/>
    <w:rsid w:val="00164F19"/>
    <w:rsid w:val="00165D06"/>
    <w:rsid w:val="00167E0B"/>
    <w:rsid w:val="001700CB"/>
    <w:rsid w:val="0017016F"/>
    <w:rsid w:val="00170CA6"/>
    <w:rsid w:val="00171147"/>
    <w:rsid w:val="00171558"/>
    <w:rsid w:val="001727F2"/>
    <w:rsid w:val="001736AC"/>
    <w:rsid w:val="00173717"/>
    <w:rsid w:val="00173906"/>
    <w:rsid w:val="00173E4A"/>
    <w:rsid w:val="00173E9B"/>
    <w:rsid w:val="00174663"/>
    <w:rsid w:val="001746E7"/>
    <w:rsid w:val="0017490A"/>
    <w:rsid w:val="00174A85"/>
    <w:rsid w:val="00174D0C"/>
    <w:rsid w:val="00174EBC"/>
    <w:rsid w:val="00175A56"/>
    <w:rsid w:val="00175D87"/>
    <w:rsid w:val="00175F90"/>
    <w:rsid w:val="00176905"/>
    <w:rsid w:val="00177A5C"/>
    <w:rsid w:val="00177AD8"/>
    <w:rsid w:val="00177FB1"/>
    <w:rsid w:val="0018007A"/>
    <w:rsid w:val="0018030E"/>
    <w:rsid w:val="00180632"/>
    <w:rsid w:val="00181AB4"/>
    <w:rsid w:val="001824FE"/>
    <w:rsid w:val="00182589"/>
    <w:rsid w:val="00182A77"/>
    <w:rsid w:val="00182DBF"/>
    <w:rsid w:val="00183D1D"/>
    <w:rsid w:val="00183DA0"/>
    <w:rsid w:val="00184443"/>
    <w:rsid w:val="0018563A"/>
    <w:rsid w:val="001859A6"/>
    <w:rsid w:val="0018661E"/>
    <w:rsid w:val="00187073"/>
    <w:rsid w:val="001900B4"/>
    <w:rsid w:val="001911CD"/>
    <w:rsid w:val="00191660"/>
    <w:rsid w:val="00191B42"/>
    <w:rsid w:val="0019212C"/>
    <w:rsid w:val="0019232A"/>
    <w:rsid w:val="0019408A"/>
    <w:rsid w:val="0019453A"/>
    <w:rsid w:val="00194F3C"/>
    <w:rsid w:val="00194F49"/>
    <w:rsid w:val="001A01C0"/>
    <w:rsid w:val="001A0423"/>
    <w:rsid w:val="001A0CE6"/>
    <w:rsid w:val="001A1A79"/>
    <w:rsid w:val="001A21E2"/>
    <w:rsid w:val="001A33F6"/>
    <w:rsid w:val="001A356B"/>
    <w:rsid w:val="001A35A3"/>
    <w:rsid w:val="001A397C"/>
    <w:rsid w:val="001A39D8"/>
    <w:rsid w:val="001A3F55"/>
    <w:rsid w:val="001A46FA"/>
    <w:rsid w:val="001A49CE"/>
    <w:rsid w:val="001A4A5D"/>
    <w:rsid w:val="001A5E01"/>
    <w:rsid w:val="001A614E"/>
    <w:rsid w:val="001A6705"/>
    <w:rsid w:val="001A6933"/>
    <w:rsid w:val="001A6BC7"/>
    <w:rsid w:val="001A730D"/>
    <w:rsid w:val="001A7DA7"/>
    <w:rsid w:val="001B09D1"/>
    <w:rsid w:val="001B14AA"/>
    <w:rsid w:val="001B14B5"/>
    <w:rsid w:val="001B1942"/>
    <w:rsid w:val="001B1F2D"/>
    <w:rsid w:val="001B20A2"/>
    <w:rsid w:val="001B21A5"/>
    <w:rsid w:val="001B3BF2"/>
    <w:rsid w:val="001B4571"/>
    <w:rsid w:val="001B4BF4"/>
    <w:rsid w:val="001B5118"/>
    <w:rsid w:val="001B5824"/>
    <w:rsid w:val="001B5985"/>
    <w:rsid w:val="001B5F38"/>
    <w:rsid w:val="001B6736"/>
    <w:rsid w:val="001B6BE7"/>
    <w:rsid w:val="001B6F2B"/>
    <w:rsid w:val="001C066E"/>
    <w:rsid w:val="001C0D48"/>
    <w:rsid w:val="001C144F"/>
    <w:rsid w:val="001C14A7"/>
    <w:rsid w:val="001C170E"/>
    <w:rsid w:val="001C17DC"/>
    <w:rsid w:val="001C1864"/>
    <w:rsid w:val="001C201E"/>
    <w:rsid w:val="001C242F"/>
    <w:rsid w:val="001C2991"/>
    <w:rsid w:val="001C2AE1"/>
    <w:rsid w:val="001C4088"/>
    <w:rsid w:val="001C48E0"/>
    <w:rsid w:val="001C55FF"/>
    <w:rsid w:val="001C5BDF"/>
    <w:rsid w:val="001C5CA2"/>
    <w:rsid w:val="001C5DAD"/>
    <w:rsid w:val="001C64BE"/>
    <w:rsid w:val="001C7503"/>
    <w:rsid w:val="001C7D5E"/>
    <w:rsid w:val="001D035B"/>
    <w:rsid w:val="001D0707"/>
    <w:rsid w:val="001D0986"/>
    <w:rsid w:val="001D1366"/>
    <w:rsid w:val="001D1839"/>
    <w:rsid w:val="001D2A74"/>
    <w:rsid w:val="001D31C4"/>
    <w:rsid w:val="001D3358"/>
    <w:rsid w:val="001D38D1"/>
    <w:rsid w:val="001D3CEF"/>
    <w:rsid w:val="001D3F9C"/>
    <w:rsid w:val="001D4160"/>
    <w:rsid w:val="001D5F21"/>
    <w:rsid w:val="001D608E"/>
    <w:rsid w:val="001D60FC"/>
    <w:rsid w:val="001D6C76"/>
    <w:rsid w:val="001D7532"/>
    <w:rsid w:val="001D76FD"/>
    <w:rsid w:val="001D7BBB"/>
    <w:rsid w:val="001E013D"/>
    <w:rsid w:val="001E0C58"/>
    <w:rsid w:val="001E1E16"/>
    <w:rsid w:val="001E2221"/>
    <w:rsid w:val="001E29DD"/>
    <w:rsid w:val="001E2D55"/>
    <w:rsid w:val="001E33EC"/>
    <w:rsid w:val="001E3C33"/>
    <w:rsid w:val="001E4AAD"/>
    <w:rsid w:val="001E5EEB"/>
    <w:rsid w:val="001E6764"/>
    <w:rsid w:val="001E699D"/>
    <w:rsid w:val="001E76E5"/>
    <w:rsid w:val="001E7A69"/>
    <w:rsid w:val="001E7A88"/>
    <w:rsid w:val="001E7D08"/>
    <w:rsid w:val="001F01CF"/>
    <w:rsid w:val="001F0E20"/>
    <w:rsid w:val="001F1062"/>
    <w:rsid w:val="001F16CD"/>
    <w:rsid w:val="001F16F6"/>
    <w:rsid w:val="001F2D58"/>
    <w:rsid w:val="001F3169"/>
    <w:rsid w:val="001F31E6"/>
    <w:rsid w:val="001F32E5"/>
    <w:rsid w:val="001F37E3"/>
    <w:rsid w:val="001F52EF"/>
    <w:rsid w:val="001F5A4C"/>
    <w:rsid w:val="001F5EE5"/>
    <w:rsid w:val="001F6FDD"/>
    <w:rsid w:val="001F7541"/>
    <w:rsid w:val="001F7960"/>
    <w:rsid w:val="001F7977"/>
    <w:rsid w:val="001F7DB0"/>
    <w:rsid w:val="001F7F30"/>
    <w:rsid w:val="002007CE"/>
    <w:rsid w:val="00201313"/>
    <w:rsid w:val="00201C4B"/>
    <w:rsid w:val="00202845"/>
    <w:rsid w:val="00202DF2"/>
    <w:rsid w:val="00203858"/>
    <w:rsid w:val="00204559"/>
    <w:rsid w:val="00204671"/>
    <w:rsid w:val="00204EC7"/>
    <w:rsid w:val="00204FEE"/>
    <w:rsid w:val="0020536F"/>
    <w:rsid w:val="002057F0"/>
    <w:rsid w:val="0020587C"/>
    <w:rsid w:val="002067F7"/>
    <w:rsid w:val="00206A3E"/>
    <w:rsid w:val="00206A76"/>
    <w:rsid w:val="00206F27"/>
    <w:rsid w:val="00210037"/>
    <w:rsid w:val="00211D8C"/>
    <w:rsid w:val="00211E32"/>
    <w:rsid w:val="002120C7"/>
    <w:rsid w:val="00212570"/>
    <w:rsid w:val="00212BC7"/>
    <w:rsid w:val="00213935"/>
    <w:rsid w:val="00214331"/>
    <w:rsid w:val="00216DE8"/>
    <w:rsid w:val="00217345"/>
    <w:rsid w:val="00217891"/>
    <w:rsid w:val="00217A1E"/>
    <w:rsid w:val="00221553"/>
    <w:rsid w:val="00221E2F"/>
    <w:rsid w:val="00222327"/>
    <w:rsid w:val="00222AD2"/>
    <w:rsid w:val="002236D5"/>
    <w:rsid w:val="00223B0C"/>
    <w:rsid w:val="00223F44"/>
    <w:rsid w:val="002243E3"/>
    <w:rsid w:val="00224451"/>
    <w:rsid w:val="00224BF4"/>
    <w:rsid w:val="0022615F"/>
    <w:rsid w:val="002262DF"/>
    <w:rsid w:val="002263C3"/>
    <w:rsid w:val="00227F06"/>
    <w:rsid w:val="00230028"/>
    <w:rsid w:val="0023045F"/>
    <w:rsid w:val="00230B8F"/>
    <w:rsid w:val="00230C72"/>
    <w:rsid w:val="0023157B"/>
    <w:rsid w:val="00232069"/>
    <w:rsid w:val="002322EA"/>
    <w:rsid w:val="00232A36"/>
    <w:rsid w:val="00233CD6"/>
    <w:rsid w:val="00234C63"/>
    <w:rsid w:val="00235525"/>
    <w:rsid w:val="00237068"/>
    <w:rsid w:val="002373F1"/>
    <w:rsid w:val="0023792C"/>
    <w:rsid w:val="00237FD7"/>
    <w:rsid w:val="00240053"/>
    <w:rsid w:val="002400CC"/>
    <w:rsid w:val="0024010F"/>
    <w:rsid w:val="0024041F"/>
    <w:rsid w:val="00240C24"/>
    <w:rsid w:val="002411F2"/>
    <w:rsid w:val="0024137F"/>
    <w:rsid w:val="0024161B"/>
    <w:rsid w:val="0024179A"/>
    <w:rsid w:val="00241967"/>
    <w:rsid w:val="0024254D"/>
    <w:rsid w:val="00242BF7"/>
    <w:rsid w:val="002432FC"/>
    <w:rsid w:val="00243505"/>
    <w:rsid w:val="00244163"/>
    <w:rsid w:val="00245157"/>
    <w:rsid w:val="00245950"/>
    <w:rsid w:val="00245A55"/>
    <w:rsid w:val="002478C4"/>
    <w:rsid w:val="0025011F"/>
    <w:rsid w:val="00251E9C"/>
    <w:rsid w:val="00252898"/>
    <w:rsid w:val="00253396"/>
    <w:rsid w:val="00253847"/>
    <w:rsid w:val="0025466E"/>
    <w:rsid w:val="00254D4D"/>
    <w:rsid w:val="00254FFF"/>
    <w:rsid w:val="0025598C"/>
    <w:rsid w:val="002579A5"/>
    <w:rsid w:val="00257B73"/>
    <w:rsid w:val="002604C8"/>
    <w:rsid w:val="00260659"/>
    <w:rsid w:val="00260B28"/>
    <w:rsid w:val="00261C27"/>
    <w:rsid w:val="00262C43"/>
    <w:rsid w:val="00263271"/>
    <w:rsid w:val="00263CDF"/>
    <w:rsid w:val="00263E72"/>
    <w:rsid w:val="00263EB7"/>
    <w:rsid w:val="002640AE"/>
    <w:rsid w:val="0026545C"/>
    <w:rsid w:val="002654EA"/>
    <w:rsid w:val="00265CCE"/>
    <w:rsid w:val="00266248"/>
    <w:rsid w:val="002664B1"/>
    <w:rsid w:val="00266B19"/>
    <w:rsid w:val="002670D2"/>
    <w:rsid w:val="00267E01"/>
    <w:rsid w:val="00270774"/>
    <w:rsid w:val="00270F3D"/>
    <w:rsid w:val="0027270E"/>
    <w:rsid w:val="00272C91"/>
    <w:rsid w:val="00272E45"/>
    <w:rsid w:val="00273391"/>
    <w:rsid w:val="00273BF9"/>
    <w:rsid w:val="002740C2"/>
    <w:rsid w:val="002749B4"/>
    <w:rsid w:val="00274C3D"/>
    <w:rsid w:val="00275641"/>
    <w:rsid w:val="00276744"/>
    <w:rsid w:val="00276CFA"/>
    <w:rsid w:val="00276E86"/>
    <w:rsid w:val="00277649"/>
    <w:rsid w:val="00277F70"/>
    <w:rsid w:val="00280277"/>
    <w:rsid w:val="0028066B"/>
    <w:rsid w:val="00280B6D"/>
    <w:rsid w:val="00280FE9"/>
    <w:rsid w:val="00281082"/>
    <w:rsid w:val="00282638"/>
    <w:rsid w:val="002829C3"/>
    <w:rsid w:val="00282EA0"/>
    <w:rsid w:val="0028332E"/>
    <w:rsid w:val="002839E1"/>
    <w:rsid w:val="00283B45"/>
    <w:rsid w:val="002840EF"/>
    <w:rsid w:val="0028421C"/>
    <w:rsid w:val="00284249"/>
    <w:rsid w:val="002844FD"/>
    <w:rsid w:val="002845B7"/>
    <w:rsid w:val="00284840"/>
    <w:rsid w:val="00284DDE"/>
    <w:rsid w:val="00285A0B"/>
    <w:rsid w:val="00285A39"/>
    <w:rsid w:val="00285CA9"/>
    <w:rsid w:val="00287DBD"/>
    <w:rsid w:val="00290637"/>
    <w:rsid w:val="00290E47"/>
    <w:rsid w:val="00290F86"/>
    <w:rsid w:val="002910FE"/>
    <w:rsid w:val="0029181E"/>
    <w:rsid w:val="00291EE7"/>
    <w:rsid w:val="00292520"/>
    <w:rsid w:val="00292ED1"/>
    <w:rsid w:val="002933F5"/>
    <w:rsid w:val="002935D6"/>
    <w:rsid w:val="00295052"/>
    <w:rsid w:val="00295761"/>
    <w:rsid w:val="0029588B"/>
    <w:rsid w:val="002962DC"/>
    <w:rsid w:val="002964AB"/>
    <w:rsid w:val="00296869"/>
    <w:rsid w:val="00296AF8"/>
    <w:rsid w:val="00296C15"/>
    <w:rsid w:val="00296F1C"/>
    <w:rsid w:val="0029774B"/>
    <w:rsid w:val="002A0DFA"/>
    <w:rsid w:val="002A15C3"/>
    <w:rsid w:val="002A2287"/>
    <w:rsid w:val="002A330E"/>
    <w:rsid w:val="002A47C5"/>
    <w:rsid w:val="002A4A04"/>
    <w:rsid w:val="002A4CCE"/>
    <w:rsid w:val="002A5CA8"/>
    <w:rsid w:val="002A66A2"/>
    <w:rsid w:val="002A70FC"/>
    <w:rsid w:val="002A7DFA"/>
    <w:rsid w:val="002B014C"/>
    <w:rsid w:val="002B0654"/>
    <w:rsid w:val="002B0B7E"/>
    <w:rsid w:val="002B11E3"/>
    <w:rsid w:val="002B1EEB"/>
    <w:rsid w:val="002B3B37"/>
    <w:rsid w:val="002B4555"/>
    <w:rsid w:val="002B4793"/>
    <w:rsid w:val="002B501A"/>
    <w:rsid w:val="002B6E7B"/>
    <w:rsid w:val="002B6E95"/>
    <w:rsid w:val="002C139B"/>
    <w:rsid w:val="002C26FE"/>
    <w:rsid w:val="002C2E6F"/>
    <w:rsid w:val="002C34E0"/>
    <w:rsid w:val="002C3793"/>
    <w:rsid w:val="002C3A8B"/>
    <w:rsid w:val="002C3EE5"/>
    <w:rsid w:val="002C4890"/>
    <w:rsid w:val="002C5342"/>
    <w:rsid w:val="002C59E9"/>
    <w:rsid w:val="002C5B89"/>
    <w:rsid w:val="002C6233"/>
    <w:rsid w:val="002C7151"/>
    <w:rsid w:val="002C7E59"/>
    <w:rsid w:val="002D01C3"/>
    <w:rsid w:val="002D0547"/>
    <w:rsid w:val="002D0558"/>
    <w:rsid w:val="002D0D8E"/>
    <w:rsid w:val="002D16AF"/>
    <w:rsid w:val="002D25E9"/>
    <w:rsid w:val="002D2BCF"/>
    <w:rsid w:val="002D332E"/>
    <w:rsid w:val="002D3B40"/>
    <w:rsid w:val="002D4374"/>
    <w:rsid w:val="002D4C26"/>
    <w:rsid w:val="002D5071"/>
    <w:rsid w:val="002D571C"/>
    <w:rsid w:val="002D6371"/>
    <w:rsid w:val="002D6A65"/>
    <w:rsid w:val="002D7FE9"/>
    <w:rsid w:val="002E05F0"/>
    <w:rsid w:val="002E0E86"/>
    <w:rsid w:val="002E119B"/>
    <w:rsid w:val="002E1792"/>
    <w:rsid w:val="002E1C12"/>
    <w:rsid w:val="002E22E9"/>
    <w:rsid w:val="002E2C81"/>
    <w:rsid w:val="002E3052"/>
    <w:rsid w:val="002E316A"/>
    <w:rsid w:val="002E3D97"/>
    <w:rsid w:val="002E46D6"/>
    <w:rsid w:val="002E4FC1"/>
    <w:rsid w:val="002E5A46"/>
    <w:rsid w:val="002E6507"/>
    <w:rsid w:val="002E6AAB"/>
    <w:rsid w:val="002E6ADB"/>
    <w:rsid w:val="002E6C50"/>
    <w:rsid w:val="002E7262"/>
    <w:rsid w:val="002F037E"/>
    <w:rsid w:val="002F06A3"/>
    <w:rsid w:val="002F1D54"/>
    <w:rsid w:val="002F1FDB"/>
    <w:rsid w:val="002F2831"/>
    <w:rsid w:val="002F35BA"/>
    <w:rsid w:val="002F3E70"/>
    <w:rsid w:val="002F3F8E"/>
    <w:rsid w:val="002F4924"/>
    <w:rsid w:val="002F553F"/>
    <w:rsid w:val="002F5F21"/>
    <w:rsid w:val="002F61AB"/>
    <w:rsid w:val="002F6433"/>
    <w:rsid w:val="002F7D7B"/>
    <w:rsid w:val="002F7DEF"/>
    <w:rsid w:val="003001BB"/>
    <w:rsid w:val="00300C11"/>
    <w:rsid w:val="00300CFA"/>
    <w:rsid w:val="00301567"/>
    <w:rsid w:val="003015BA"/>
    <w:rsid w:val="00301BDB"/>
    <w:rsid w:val="00301F9D"/>
    <w:rsid w:val="00301FB2"/>
    <w:rsid w:val="00305B42"/>
    <w:rsid w:val="00305FAC"/>
    <w:rsid w:val="00306CFA"/>
    <w:rsid w:val="00310AAA"/>
    <w:rsid w:val="00310C15"/>
    <w:rsid w:val="00310E9D"/>
    <w:rsid w:val="0031212E"/>
    <w:rsid w:val="003130B4"/>
    <w:rsid w:val="00313B23"/>
    <w:rsid w:val="00314F63"/>
    <w:rsid w:val="003156A2"/>
    <w:rsid w:val="00316C9B"/>
    <w:rsid w:val="00316F30"/>
    <w:rsid w:val="00317231"/>
    <w:rsid w:val="00317C29"/>
    <w:rsid w:val="00320846"/>
    <w:rsid w:val="00320869"/>
    <w:rsid w:val="00320D12"/>
    <w:rsid w:val="0032161D"/>
    <w:rsid w:val="00321A0A"/>
    <w:rsid w:val="00321B10"/>
    <w:rsid w:val="0032298E"/>
    <w:rsid w:val="0032329E"/>
    <w:rsid w:val="003239CB"/>
    <w:rsid w:val="00323E4C"/>
    <w:rsid w:val="0032443F"/>
    <w:rsid w:val="003245D3"/>
    <w:rsid w:val="003245E4"/>
    <w:rsid w:val="0032479A"/>
    <w:rsid w:val="0032544B"/>
    <w:rsid w:val="003254BA"/>
    <w:rsid w:val="0032631A"/>
    <w:rsid w:val="00326AFD"/>
    <w:rsid w:val="00326DE9"/>
    <w:rsid w:val="0032765E"/>
    <w:rsid w:val="0033019A"/>
    <w:rsid w:val="00331038"/>
    <w:rsid w:val="00331577"/>
    <w:rsid w:val="00331714"/>
    <w:rsid w:val="003318CD"/>
    <w:rsid w:val="003326BB"/>
    <w:rsid w:val="0033313E"/>
    <w:rsid w:val="00333CC7"/>
    <w:rsid w:val="00334BDF"/>
    <w:rsid w:val="00335145"/>
    <w:rsid w:val="00335CCE"/>
    <w:rsid w:val="003365B7"/>
    <w:rsid w:val="00336704"/>
    <w:rsid w:val="00336F28"/>
    <w:rsid w:val="003371F1"/>
    <w:rsid w:val="003372F9"/>
    <w:rsid w:val="003377A7"/>
    <w:rsid w:val="00341AC0"/>
    <w:rsid w:val="00341CAC"/>
    <w:rsid w:val="00341E34"/>
    <w:rsid w:val="00344722"/>
    <w:rsid w:val="00344A1D"/>
    <w:rsid w:val="00344D91"/>
    <w:rsid w:val="00345104"/>
    <w:rsid w:val="00345204"/>
    <w:rsid w:val="003453F1"/>
    <w:rsid w:val="00345909"/>
    <w:rsid w:val="00345E50"/>
    <w:rsid w:val="00345E74"/>
    <w:rsid w:val="003460F4"/>
    <w:rsid w:val="003468A6"/>
    <w:rsid w:val="00350325"/>
    <w:rsid w:val="00350661"/>
    <w:rsid w:val="00350C44"/>
    <w:rsid w:val="00350F47"/>
    <w:rsid w:val="00351328"/>
    <w:rsid w:val="003517D1"/>
    <w:rsid w:val="003518D4"/>
    <w:rsid w:val="00351A94"/>
    <w:rsid w:val="00351ADF"/>
    <w:rsid w:val="003520C5"/>
    <w:rsid w:val="00352575"/>
    <w:rsid w:val="003526D2"/>
    <w:rsid w:val="00353606"/>
    <w:rsid w:val="00353A44"/>
    <w:rsid w:val="00354322"/>
    <w:rsid w:val="003555DA"/>
    <w:rsid w:val="003557B5"/>
    <w:rsid w:val="00355FAD"/>
    <w:rsid w:val="00356715"/>
    <w:rsid w:val="00356E49"/>
    <w:rsid w:val="00356F13"/>
    <w:rsid w:val="00357405"/>
    <w:rsid w:val="00357848"/>
    <w:rsid w:val="00360663"/>
    <w:rsid w:val="0036083E"/>
    <w:rsid w:val="00360A4F"/>
    <w:rsid w:val="00361087"/>
    <w:rsid w:val="00361886"/>
    <w:rsid w:val="00361A38"/>
    <w:rsid w:val="00361E8C"/>
    <w:rsid w:val="003620F2"/>
    <w:rsid w:val="00362522"/>
    <w:rsid w:val="0036283A"/>
    <w:rsid w:val="00363F6F"/>
    <w:rsid w:val="0036522C"/>
    <w:rsid w:val="0036569C"/>
    <w:rsid w:val="00366FEE"/>
    <w:rsid w:val="00367B1D"/>
    <w:rsid w:val="0037054D"/>
    <w:rsid w:val="00370633"/>
    <w:rsid w:val="003707CF"/>
    <w:rsid w:val="0037250B"/>
    <w:rsid w:val="00372B97"/>
    <w:rsid w:val="00372DD1"/>
    <w:rsid w:val="00373C14"/>
    <w:rsid w:val="0037526E"/>
    <w:rsid w:val="003755A0"/>
    <w:rsid w:val="0037714A"/>
    <w:rsid w:val="00377197"/>
    <w:rsid w:val="003778C7"/>
    <w:rsid w:val="00380046"/>
    <w:rsid w:val="00380E69"/>
    <w:rsid w:val="00381393"/>
    <w:rsid w:val="00381FC2"/>
    <w:rsid w:val="003829A2"/>
    <w:rsid w:val="00382DCC"/>
    <w:rsid w:val="00382F03"/>
    <w:rsid w:val="003842C1"/>
    <w:rsid w:val="00384F02"/>
    <w:rsid w:val="0038536A"/>
    <w:rsid w:val="00385861"/>
    <w:rsid w:val="00385F23"/>
    <w:rsid w:val="0038604C"/>
    <w:rsid w:val="00387049"/>
    <w:rsid w:val="003874FD"/>
    <w:rsid w:val="00390364"/>
    <w:rsid w:val="00390C80"/>
    <w:rsid w:val="00391333"/>
    <w:rsid w:val="003923E5"/>
    <w:rsid w:val="003928EF"/>
    <w:rsid w:val="00393210"/>
    <w:rsid w:val="0039348A"/>
    <w:rsid w:val="00393534"/>
    <w:rsid w:val="00394012"/>
    <w:rsid w:val="00394107"/>
    <w:rsid w:val="0039480C"/>
    <w:rsid w:val="00394BC0"/>
    <w:rsid w:val="0039526A"/>
    <w:rsid w:val="00396B8D"/>
    <w:rsid w:val="00397A32"/>
    <w:rsid w:val="00397D1E"/>
    <w:rsid w:val="00397E39"/>
    <w:rsid w:val="003A204F"/>
    <w:rsid w:val="003A29C2"/>
    <w:rsid w:val="003A3177"/>
    <w:rsid w:val="003A320F"/>
    <w:rsid w:val="003A4112"/>
    <w:rsid w:val="003A48B0"/>
    <w:rsid w:val="003A6833"/>
    <w:rsid w:val="003A7088"/>
    <w:rsid w:val="003A7300"/>
    <w:rsid w:val="003A7323"/>
    <w:rsid w:val="003A73C5"/>
    <w:rsid w:val="003B00D4"/>
    <w:rsid w:val="003B05D9"/>
    <w:rsid w:val="003B05FE"/>
    <w:rsid w:val="003B070C"/>
    <w:rsid w:val="003B0839"/>
    <w:rsid w:val="003B0A4F"/>
    <w:rsid w:val="003B0CB2"/>
    <w:rsid w:val="003B1427"/>
    <w:rsid w:val="003B1678"/>
    <w:rsid w:val="003B1884"/>
    <w:rsid w:val="003B1E94"/>
    <w:rsid w:val="003B3FB0"/>
    <w:rsid w:val="003B40D4"/>
    <w:rsid w:val="003B47DF"/>
    <w:rsid w:val="003B4C6B"/>
    <w:rsid w:val="003B4F03"/>
    <w:rsid w:val="003B5705"/>
    <w:rsid w:val="003B5CBE"/>
    <w:rsid w:val="003B65FB"/>
    <w:rsid w:val="003B6896"/>
    <w:rsid w:val="003B721F"/>
    <w:rsid w:val="003B7303"/>
    <w:rsid w:val="003C1967"/>
    <w:rsid w:val="003C1D22"/>
    <w:rsid w:val="003C2539"/>
    <w:rsid w:val="003C27F0"/>
    <w:rsid w:val="003C2E3C"/>
    <w:rsid w:val="003C2F69"/>
    <w:rsid w:val="003C30B6"/>
    <w:rsid w:val="003C38B3"/>
    <w:rsid w:val="003C39A7"/>
    <w:rsid w:val="003C44F5"/>
    <w:rsid w:val="003C4EA1"/>
    <w:rsid w:val="003C5165"/>
    <w:rsid w:val="003C5B21"/>
    <w:rsid w:val="003C6877"/>
    <w:rsid w:val="003C6DD4"/>
    <w:rsid w:val="003C71BC"/>
    <w:rsid w:val="003C79AB"/>
    <w:rsid w:val="003C7B73"/>
    <w:rsid w:val="003C7CAA"/>
    <w:rsid w:val="003D14DB"/>
    <w:rsid w:val="003D1620"/>
    <w:rsid w:val="003D1F4B"/>
    <w:rsid w:val="003D210E"/>
    <w:rsid w:val="003D29EF"/>
    <w:rsid w:val="003D29FB"/>
    <w:rsid w:val="003D3600"/>
    <w:rsid w:val="003D360B"/>
    <w:rsid w:val="003D3870"/>
    <w:rsid w:val="003D3B66"/>
    <w:rsid w:val="003D402C"/>
    <w:rsid w:val="003D4612"/>
    <w:rsid w:val="003D4D39"/>
    <w:rsid w:val="003D54A1"/>
    <w:rsid w:val="003D564B"/>
    <w:rsid w:val="003D57CC"/>
    <w:rsid w:val="003D57FB"/>
    <w:rsid w:val="003D5E25"/>
    <w:rsid w:val="003D6239"/>
    <w:rsid w:val="003D7E0F"/>
    <w:rsid w:val="003D7F46"/>
    <w:rsid w:val="003E036F"/>
    <w:rsid w:val="003E0BDC"/>
    <w:rsid w:val="003E19B3"/>
    <w:rsid w:val="003E20E0"/>
    <w:rsid w:val="003E2306"/>
    <w:rsid w:val="003E31AC"/>
    <w:rsid w:val="003E32FA"/>
    <w:rsid w:val="003E332A"/>
    <w:rsid w:val="003E368D"/>
    <w:rsid w:val="003E4C7A"/>
    <w:rsid w:val="003E4F23"/>
    <w:rsid w:val="003E5590"/>
    <w:rsid w:val="003E7082"/>
    <w:rsid w:val="003E782F"/>
    <w:rsid w:val="003E7D75"/>
    <w:rsid w:val="003E7F3F"/>
    <w:rsid w:val="003F0CA7"/>
    <w:rsid w:val="003F1791"/>
    <w:rsid w:val="003F1801"/>
    <w:rsid w:val="003F1DF4"/>
    <w:rsid w:val="003F1E01"/>
    <w:rsid w:val="003F2010"/>
    <w:rsid w:val="003F2642"/>
    <w:rsid w:val="003F26D0"/>
    <w:rsid w:val="003F26EC"/>
    <w:rsid w:val="003F26F8"/>
    <w:rsid w:val="003F2A05"/>
    <w:rsid w:val="003F3669"/>
    <w:rsid w:val="003F3DDF"/>
    <w:rsid w:val="003F495C"/>
    <w:rsid w:val="003F54BB"/>
    <w:rsid w:val="003F7BD8"/>
    <w:rsid w:val="00400176"/>
    <w:rsid w:val="0040089C"/>
    <w:rsid w:val="00401264"/>
    <w:rsid w:val="00401B18"/>
    <w:rsid w:val="00402317"/>
    <w:rsid w:val="00403A1F"/>
    <w:rsid w:val="00403EF2"/>
    <w:rsid w:val="00404539"/>
    <w:rsid w:val="0040472B"/>
    <w:rsid w:val="004066AE"/>
    <w:rsid w:val="00407621"/>
    <w:rsid w:val="00407C3D"/>
    <w:rsid w:val="004100EB"/>
    <w:rsid w:val="004103ED"/>
    <w:rsid w:val="00410A39"/>
    <w:rsid w:val="00411255"/>
    <w:rsid w:val="00411502"/>
    <w:rsid w:val="0041175E"/>
    <w:rsid w:val="00411C92"/>
    <w:rsid w:val="00411F73"/>
    <w:rsid w:val="004121CA"/>
    <w:rsid w:val="004124F5"/>
    <w:rsid w:val="00412D57"/>
    <w:rsid w:val="0041695D"/>
    <w:rsid w:val="00416985"/>
    <w:rsid w:val="00417377"/>
    <w:rsid w:val="00417B6B"/>
    <w:rsid w:val="00417C12"/>
    <w:rsid w:val="00417C64"/>
    <w:rsid w:val="00417EE1"/>
    <w:rsid w:val="0042042B"/>
    <w:rsid w:val="0042075D"/>
    <w:rsid w:val="004207D8"/>
    <w:rsid w:val="00421730"/>
    <w:rsid w:val="0042190D"/>
    <w:rsid w:val="0042286E"/>
    <w:rsid w:val="00422D70"/>
    <w:rsid w:val="00423A51"/>
    <w:rsid w:val="0042480A"/>
    <w:rsid w:val="0042489E"/>
    <w:rsid w:val="00424B2A"/>
    <w:rsid w:val="00425D20"/>
    <w:rsid w:val="00426B64"/>
    <w:rsid w:val="00426CEB"/>
    <w:rsid w:val="0042766A"/>
    <w:rsid w:val="00430924"/>
    <w:rsid w:val="00430AC8"/>
    <w:rsid w:val="00430B4A"/>
    <w:rsid w:val="00431899"/>
    <w:rsid w:val="00432963"/>
    <w:rsid w:val="00432C8A"/>
    <w:rsid w:val="004341DB"/>
    <w:rsid w:val="00434AF3"/>
    <w:rsid w:val="00434E47"/>
    <w:rsid w:val="004356B0"/>
    <w:rsid w:val="00435ECB"/>
    <w:rsid w:val="0044002D"/>
    <w:rsid w:val="004401CB"/>
    <w:rsid w:val="0044039A"/>
    <w:rsid w:val="00440DE7"/>
    <w:rsid w:val="004411E8"/>
    <w:rsid w:val="004416DD"/>
    <w:rsid w:val="00441846"/>
    <w:rsid w:val="00441CB5"/>
    <w:rsid w:val="00441E56"/>
    <w:rsid w:val="00444948"/>
    <w:rsid w:val="00444BAE"/>
    <w:rsid w:val="00444C0A"/>
    <w:rsid w:val="00444E9B"/>
    <w:rsid w:val="00445800"/>
    <w:rsid w:val="00445909"/>
    <w:rsid w:val="00445A7E"/>
    <w:rsid w:val="00445F4C"/>
    <w:rsid w:val="00450A70"/>
    <w:rsid w:val="004511A9"/>
    <w:rsid w:val="00452A93"/>
    <w:rsid w:val="00453201"/>
    <w:rsid w:val="004534B8"/>
    <w:rsid w:val="00453B62"/>
    <w:rsid w:val="00454BB8"/>
    <w:rsid w:val="0045517B"/>
    <w:rsid w:val="004558C9"/>
    <w:rsid w:val="00456127"/>
    <w:rsid w:val="004563C0"/>
    <w:rsid w:val="0045761A"/>
    <w:rsid w:val="004576B4"/>
    <w:rsid w:val="00457855"/>
    <w:rsid w:val="00457991"/>
    <w:rsid w:val="0046105C"/>
    <w:rsid w:val="00461296"/>
    <w:rsid w:val="0046275B"/>
    <w:rsid w:val="00462C71"/>
    <w:rsid w:val="00462DAC"/>
    <w:rsid w:val="004633B6"/>
    <w:rsid w:val="00464B09"/>
    <w:rsid w:val="00465822"/>
    <w:rsid w:val="00466222"/>
    <w:rsid w:val="004674F7"/>
    <w:rsid w:val="00467B58"/>
    <w:rsid w:val="00467CAD"/>
    <w:rsid w:val="00470754"/>
    <w:rsid w:val="00470A5D"/>
    <w:rsid w:val="00471ABE"/>
    <w:rsid w:val="00471C57"/>
    <w:rsid w:val="00472FB6"/>
    <w:rsid w:val="0047589D"/>
    <w:rsid w:val="004759D1"/>
    <w:rsid w:val="00475CE0"/>
    <w:rsid w:val="004761FE"/>
    <w:rsid w:val="00476D90"/>
    <w:rsid w:val="00477911"/>
    <w:rsid w:val="0048052B"/>
    <w:rsid w:val="00481416"/>
    <w:rsid w:val="0048231A"/>
    <w:rsid w:val="00483896"/>
    <w:rsid w:val="00483EB8"/>
    <w:rsid w:val="00485073"/>
    <w:rsid w:val="004862B8"/>
    <w:rsid w:val="00486916"/>
    <w:rsid w:val="00486FAB"/>
    <w:rsid w:val="00487C14"/>
    <w:rsid w:val="00490A51"/>
    <w:rsid w:val="00491FAE"/>
    <w:rsid w:val="00492266"/>
    <w:rsid w:val="004923D2"/>
    <w:rsid w:val="00492754"/>
    <w:rsid w:val="004936F4"/>
    <w:rsid w:val="004948CB"/>
    <w:rsid w:val="00494FB2"/>
    <w:rsid w:val="00495610"/>
    <w:rsid w:val="00495ABA"/>
    <w:rsid w:val="0049694B"/>
    <w:rsid w:val="00497304"/>
    <w:rsid w:val="00497A2E"/>
    <w:rsid w:val="004A102B"/>
    <w:rsid w:val="004A1239"/>
    <w:rsid w:val="004A151C"/>
    <w:rsid w:val="004A1593"/>
    <w:rsid w:val="004A1A30"/>
    <w:rsid w:val="004A1B01"/>
    <w:rsid w:val="004A2C6C"/>
    <w:rsid w:val="004A2E61"/>
    <w:rsid w:val="004A2F7C"/>
    <w:rsid w:val="004A3465"/>
    <w:rsid w:val="004A35C2"/>
    <w:rsid w:val="004A37BC"/>
    <w:rsid w:val="004A3B79"/>
    <w:rsid w:val="004A45C4"/>
    <w:rsid w:val="004A4847"/>
    <w:rsid w:val="004A5369"/>
    <w:rsid w:val="004A6146"/>
    <w:rsid w:val="004A6A7C"/>
    <w:rsid w:val="004A74AF"/>
    <w:rsid w:val="004A7713"/>
    <w:rsid w:val="004A7B27"/>
    <w:rsid w:val="004A7C4D"/>
    <w:rsid w:val="004B059A"/>
    <w:rsid w:val="004B0CD7"/>
    <w:rsid w:val="004B0F01"/>
    <w:rsid w:val="004B0F4E"/>
    <w:rsid w:val="004B2690"/>
    <w:rsid w:val="004B2F79"/>
    <w:rsid w:val="004B3335"/>
    <w:rsid w:val="004B37EB"/>
    <w:rsid w:val="004B40BF"/>
    <w:rsid w:val="004B41B2"/>
    <w:rsid w:val="004B4875"/>
    <w:rsid w:val="004B4902"/>
    <w:rsid w:val="004B499E"/>
    <w:rsid w:val="004B63AD"/>
    <w:rsid w:val="004B63F9"/>
    <w:rsid w:val="004B6891"/>
    <w:rsid w:val="004B69BB"/>
    <w:rsid w:val="004B6CA2"/>
    <w:rsid w:val="004B7569"/>
    <w:rsid w:val="004B77BB"/>
    <w:rsid w:val="004B7813"/>
    <w:rsid w:val="004B7893"/>
    <w:rsid w:val="004C0198"/>
    <w:rsid w:val="004C06E4"/>
    <w:rsid w:val="004C1097"/>
    <w:rsid w:val="004C1E41"/>
    <w:rsid w:val="004C1E94"/>
    <w:rsid w:val="004C21DE"/>
    <w:rsid w:val="004C29EB"/>
    <w:rsid w:val="004C2DEF"/>
    <w:rsid w:val="004C306B"/>
    <w:rsid w:val="004C3B0A"/>
    <w:rsid w:val="004C4BBF"/>
    <w:rsid w:val="004C5014"/>
    <w:rsid w:val="004C54FA"/>
    <w:rsid w:val="004C5E58"/>
    <w:rsid w:val="004C62EA"/>
    <w:rsid w:val="004C6DDA"/>
    <w:rsid w:val="004C6ED8"/>
    <w:rsid w:val="004C7144"/>
    <w:rsid w:val="004C7162"/>
    <w:rsid w:val="004C7487"/>
    <w:rsid w:val="004C7CF0"/>
    <w:rsid w:val="004D0474"/>
    <w:rsid w:val="004D1D9F"/>
    <w:rsid w:val="004D2344"/>
    <w:rsid w:val="004D24B5"/>
    <w:rsid w:val="004D25F8"/>
    <w:rsid w:val="004D29B5"/>
    <w:rsid w:val="004D2F0E"/>
    <w:rsid w:val="004D380B"/>
    <w:rsid w:val="004D38F3"/>
    <w:rsid w:val="004D45CC"/>
    <w:rsid w:val="004D4E57"/>
    <w:rsid w:val="004D50C8"/>
    <w:rsid w:val="004D6107"/>
    <w:rsid w:val="004D6928"/>
    <w:rsid w:val="004D70A9"/>
    <w:rsid w:val="004D7355"/>
    <w:rsid w:val="004D7CBF"/>
    <w:rsid w:val="004D7D62"/>
    <w:rsid w:val="004E11AB"/>
    <w:rsid w:val="004E1586"/>
    <w:rsid w:val="004E1B5A"/>
    <w:rsid w:val="004E1E36"/>
    <w:rsid w:val="004E2238"/>
    <w:rsid w:val="004E22BA"/>
    <w:rsid w:val="004E26C3"/>
    <w:rsid w:val="004E30EF"/>
    <w:rsid w:val="004E3623"/>
    <w:rsid w:val="004E3B45"/>
    <w:rsid w:val="004E3C9C"/>
    <w:rsid w:val="004E4105"/>
    <w:rsid w:val="004E4842"/>
    <w:rsid w:val="004E5988"/>
    <w:rsid w:val="004E63E1"/>
    <w:rsid w:val="004E667E"/>
    <w:rsid w:val="004E67D8"/>
    <w:rsid w:val="004E6F7E"/>
    <w:rsid w:val="004E7A9E"/>
    <w:rsid w:val="004F039C"/>
    <w:rsid w:val="004F0BF9"/>
    <w:rsid w:val="004F1B70"/>
    <w:rsid w:val="004F2972"/>
    <w:rsid w:val="004F2DEE"/>
    <w:rsid w:val="004F3581"/>
    <w:rsid w:val="004F3711"/>
    <w:rsid w:val="004F3B36"/>
    <w:rsid w:val="004F3C55"/>
    <w:rsid w:val="004F41E5"/>
    <w:rsid w:val="004F49EC"/>
    <w:rsid w:val="004F5150"/>
    <w:rsid w:val="004F5644"/>
    <w:rsid w:val="004F59F9"/>
    <w:rsid w:val="004F5A1C"/>
    <w:rsid w:val="004F5F5F"/>
    <w:rsid w:val="004F6BCC"/>
    <w:rsid w:val="004F6F64"/>
    <w:rsid w:val="004F72CB"/>
    <w:rsid w:val="004F750A"/>
    <w:rsid w:val="004F7AA7"/>
    <w:rsid w:val="004F7B48"/>
    <w:rsid w:val="00500450"/>
    <w:rsid w:val="00500EE6"/>
    <w:rsid w:val="00502541"/>
    <w:rsid w:val="00503C42"/>
    <w:rsid w:val="005042F4"/>
    <w:rsid w:val="00504861"/>
    <w:rsid w:val="005054CB"/>
    <w:rsid w:val="005060FB"/>
    <w:rsid w:val="00506E73"/>
    <w:rsid w:val="00507862"/>
    <w:rsid w:val="00507ECD"/>
    <w:rsid w:val="00507EDC"/>
    <w:rsid w:val="0051044C"/>
    <w:rsid w:val="005105B1"/>
    <w:rsid w:val="005109C5"/>
    <w:rsid w:val="00510FD8"/>
    <w:rsid w:val="0051178D"/>
    <w:rsid w:val="0051293E"/>
    <w:rsid w:val="00512B93"/>
    <w:rsid w:val="005134EA"/>
    <w:rsid w:val="00513A1B"/>
    <w:rsid w:val="005148E5"/>
    <w:rsid w:val="00514EA3"/>
    <w:rsid w:val="00514ED2"/>
    <w:rsid w:val="00515869"/>
    <w:rsid w:val="00517947"/>
    <w:rsid w:val="00520287"/>
    <w:rsid w:val="00520F33"/>
    <w:rsid w:val="00521242"/>
    <w:rsid w:val="00521920"/>
    <w:rsid w:val="005227B4"/>
    <w:rsid w:val="005231A5"/>
    <w:rsid w:val="00523351"/>
    <w:rsid w:val="00523667"/>
    <w:rsid w:val="00524BEA"/>
    <w:rsid w:val="00524D77"/>
    <w:rsid w:val="00525C13"/>
    <w:rsid w:val="00525CB5"/>
    <w:rsid w:val="005264BC"/>
    <w:rsid w:val="00526803"/>
    <w:rsid w:val="00527565"/>
    <w:rsid w:val="0053173B"/>
    <w:rsid w:val="00532378"/>
    <w:rsid w:val="005335C0"/>
    <w:rsid w:val="0053381C"/>
    <w:rsid w:val="00533AF7"/>
    <w:rsid w:val="00533BAF"/>
    <w:rsid w:val="00535594"/>
    <w:rsid w:val="00536887"/>
    <w:rsid w:val="00536D0D"/>
    <w:rsid w:val="0053737E"/>
    <w:rsid w:val="005378C4"/>
    <w:rsid w:val="00537C24"/>
    <w:rsid w:val="005403B2"/>
    <w:rsid w:val="005406CA"/>
    <w:rsid w:val="0054116B"/>
    <w:rsid w:val="005417AB"/>
    <w:rsid w:val="00541B97"/>
    <w:rsid w:val="00541C6A"/>
    <w:rsid w:val="00541D9B"/>
    <w:rsid w:val="00542925"/>
    <w:rsid w:val="005438D7"/>
    <w:rsid w:val="00543BC6"/>
    <w:rsid w:val="00543CF1"/>
    <w:rsid w:val="00543D9A"/>
    <w:rsid w:val="0054447E"/>
    <w:rsid w:val="005452D0"/>
    <w:rsid w:val="0054605E"/>
    <w:rsid w:val="00547150"/>
    <w:rsid w:val="00547DC5"/>
    <w:rsid w:val="0055010A"/>
    <w:rsid w:val="00551315"/>
    <w:rsid w:val="00551C1A"/>
    <w:rsid w:val="005525F5"/>
    <w:rsid w:val="005527A2"/>
    <w:rsid w:val="0055284A"/>
    <w:rsid w:val="005536DF"/>
    <w:rsid w:val="00554310"/>
    <w:rsid w:val="0055492F"/>
    <w:rsid w:val="0055501B"/>
    <w:rsid w:val="00555813"/>
    <w:rsid w:val="00555E19"/>
    <w:rsid w:val="00556389"/>
    <w:rsid w:val="005565E5"/>
    <w:rsid w:val="005566AD"/>
    <w:rsid w:val="00556757"/>
    <w:rsid w:val="0055710A"/>
    <w:rsid w:val="00557778"/>
    <w:rsid w:val="00557FBC"/>
    <w:rsid w:val="0056026F"/>
    <w:rsid w:val="00560B60"/>
    <w:rsid w:val="00561339"/>
    <w:rsid w:val="00562E24"/>
    <w:rsid w:val="00564B44"/>
    <w:rsid w:val="00564FCC"/>
    <w:rsid w:val="005650D2"/>
    <w:rsid w:val="00565224"/>
    <w:rsid w:val="00566348"/>
    <w:rsid w:val="005670E5"/>
    <w:rsid w:val="0056731C"/>
    <w:rsid w:val="0057081C"/>
    <w:rsid w:val="00570A1B"/>
    <w:rsid w:val="00570BEB"/>
    <w:rsid w:val="005721D7"/>
    <w:rsid w:val="00573228"/>
    <w:rsid w:val="0057332E"/>
    <w:rsid w:val="005740A1"/>
    <w:rsid w:val="00574667"/>
    <w:rsid w:val="00574891"/>
    <w:rsid w:val="00574B10"/>
    <w:rsid w:val="0057545E"/>
    <w:rsid w:val="00575A62"/>
    <w:rsid w:val="005762A5"/>
    <w:rsid w:val="00576E3C"/>
    <w:rsid w:val="005777C0"/>
    <w:rsid w:val="00577C96"/>
    <w:rsid w:val="00577D04"/>
    <w:rsid w:val="00580857"/>
    <w:rsid w:val="00582C5E"/>
    <w:rsid w:val="00582D06"/>
    <w:rsid w:val="005856B0"/>
    <w:rsid w:val="00585937"/>
    <w:rsid w:val="00586D4E"/>
    <w:rsid w:val="005875AF"/>
    <w:rsid w:val="00587764"/>
    <w:rsid w:val="00587A4D"/>
    <w:rsid w:val="0059051D"/>
    <w:rsid w:val="00590848"/>
    <w:rsid w:val="00590FEE"/>
    <w:rsid w:val="0059172E"/>
    <w:rsid w:val="00591D6D"/>
    <w:rsid w:val="005930A0"/>
    <w:rsid w:val="00594F50"/>
    <w:rsid w:val="00595BF8"/>
    <w:rsid w:val="00595FA0"/>
    <w:rsid w:val="00597734"/>
    <w:rsid w:val="00597D4A"/>
    <w:rsid w:val="005A0CF2"/>
    <w:rsid w:val="005A1C4A"/>
    <w:rsid w:val="005A1FD1"/>
    <w:rsid w:val="005A2225"/>
    <w:rsid w:val="005A274D"/>
    <w:rsid w:val="005A2F84"/>
    <w:rsid w:val="005A3D72"/>
    <w:rsid w:val="005A5A3F"/>
    <w:rsid w:val="005A60AD"/>
    <w:rsid w:val="005A6CCE"/>
    <w:rsid w:val="005A7024"/>
    <w:rsid w:val="005A70E5"/>
    <w:rsid w:val="005A733D"/>
    <w:rsid w:val="005A74C0"/>
    <w:rsid w:val="005A7783"/>
    <w:rsid w:val="005A79A2"/>
    <w:rsid w:val="005A7A49"/>
    <w:rsid w:val="005A7AB8"/>
    <w:rsid w:val="005A7CF0"/>
    <w:rsid w:val="005B0505"/>
    <w:rsid w:val="005B0BF1"/>
    <w:rsid w:val="005B0C87"/>
    <w:rsid w:val="005B11FF"/>
    <w:rsid w:val="005B3C39"/>
    <w:rsid w:val="005B4307"/>
    <w:rsid w:val="005B50B7"/>
    <w:rsid w:val="005B6061"/>
    <w:rsid w:val="005B6F5A"/>
    <w:rsid w:val="005B6FC1"/>
    <w:rsid w:val="005B79EE"/>
    <w:rsid w:val="005B7BEF"/>
    <w:rsid w:val="005C03AA"/>
    <w:rsid w:val="005C15B3"/>
    <w:rsid w:val="005C229D"/>
    <w:rsid w:val="005C276F"/>
    <w:rsid w:val="005C282A"/>
    <w:rsid w:val="005C2F5A"/>
    <w:rsid w:val="005C3334"/>
    <w:rsid w:val="005C6016"/>
    <w:rsid w:val="005C65E8"/>
    <w:rsid w:val="005C75CD"/>
    <w:rsid w:val="005C77D6"/>
    <w:rsid w:val="005C7B2A"/>
    <w:rsid w:val="005D10CD"/>
    <w:rsid w:val="005D27EE"/>
    <w:rsid w:val="005D310A"/>
    <w:rsid w:val="005D38C2"/>
    <w:rsid w:val="005D3CBF"/>
    <w:rsid w:val="005D4311"/>
    <w:rsid w:val="005D498E"/>
    <w:rsid w:val="005D49F8"/>
    <w:rsid w:val="005D50A0"/>
    <w:rsid w:val="005D579C"/>
    <w:rsid w:val="005D5E50"/>
    <w:rsid w:val="005D5EDC"/>
    <w:rsid w:val="005D777F"/>
    <w:rsid w:val="005E04F9"/>
    <w:rsid w:val="005E0F6E"/>
    <w:rsid w:val="005E2474"/>
    <w:rsid w:val="005E33BD"/>
    <w:rsid w:val="005E5309"/>
    <w:rsid w:val="005E615E"/>
    <w:rsid w:val="005E69F8"/>
    <w:rsid w:val="005E6E61"/>
    <w:rsid w:val="005E729F"/>
    <w:rsid w:val="005E7459"/>
    <w:rsid w:val="005F0038"/>
    <w:rsid w:val="005F0ED0"/>
    <w:rsid w:val="005F1441"/>
    <w:rsid w:val="005F15AE"/>
    <w:rsid w:val="005F1CBD"/>
    <w:rsid w:val="005F1CFC"/>
    <w:rsid w:val="005F1FAF"/>
    <w:rsid w:val="005F2AEE"/>
    <w:rsid w:val="005F2B9F"/>
    <w:rsid w:val="005F2E9A"/>
    <w:rsid w:val="005F3474"/>
    <w:rsid w:val="005F38F0"/>
    <w:rsid w:val="005F407E"/>
    <w:rsid w:val="005F43D2"/>
    <w:rsid w:val="005F52CD"/>
    <w:rsid w:val="005F5F96"/>
    <w:rsid w:val="005F600C"/>
    <w:rsid w:val="005F646C"/>
    <w:rsid w:val="005F6B8B"/>
    <w:rsid w:val="005F6C25"/>
    <w:rsid w:val="005F75C0"/>
    <w:rsid w:val="005F7E9D"/>
    <w:rsid w:val="00600166"/>
    <w:rsid w:val="00601593"/>
    <w:rsid w:val="0060262E"/>
    <w:rsid w:val="006032EB"/>
    <w:rsid w:val="006034E9"/>
    <w:rsid w:val="0060358A"/>
    <w:rsid w:val="00603798"/>
    <w:rsid w:val="00604319"/>
    <w:rsid w:val="006057A7"/>
    <w:rsid w:val="00606273"/>
    <w:rsid w:val="006071B7"/>
    <w:rsid w:val="00607B09"/>
    <w:rsid w:val="00610E83"/>
    <w:rsid w:val="006116DF"/>
    <w:rsid w:val="00611E3A"/>
    <w:rsid w:val="00612C2F"/>
    <w:rsid w:val="00613ACB"/>
    <w:rsid w:val="00613B33"/>
    <w:rsid w:val="00613D8E"/>
    <w:rsid w:val="00613F3F"/>
    <w:rsid w:val="00614229"/>
    <w:rsid w:val="0061433E"/>
    <w:rsid w:val="00614446"/>
    <w:rsid w:val="00614579"/>
    <w:rsid w:val="006147DC"/>
    <w:rsid w:val="006147E5"/>
    <w:rsid w:val="006155E4"/>
    <w:rsid w:val="00616969"/>
    <w:rsid w:val="00616F42"/>
    <w:rsid w:val="0061737C"/>
    <w:rsid w:val="00617B8C"/>
    <w:rsid w:val="00620462"/>
    <w:rsid w:val="00620897"/>
    <w:rsid w:val="006213BE"/>
    <w:rsid w:val="00621496"/>
    <w:rsid w:val="00622192"/>
    <w:rsid w:val="00622D3F"/>
    <w:rsid w:val="00622F2D"/>
    <w:rsid w:val="00623139"/>
    <w:rsid w:val="00623BE1"/>
    <w:rsid w:val="00623CD2"/>
    <w:rsid w:val="006240F6"/>
    <w:rsid w:val="00625299"/>
    <w:rsid w:val="00625976"/>
    <w:rsid w:val="006259E4"/>
    <w:rsid w:val="00625CB5"/>
    <w:rsid w:val="006263F8"/>
    <w:rsid w:val="00626A34"/>
    <w:rsid w:val="00627290"/>
    <w:rsid w:val="006276DE"/>
    <w:rsid w:val="00627717"/>
    <w:rsid w:val="00627C23"/>
    <w:rsid w:val="00630229"/>
    <w:rsid w:val="006305FC"/>
    <w:rsid w:val="0063173B"/>
    <w:rsid w:val="00631F10"/>
    <w:rsid w:val="00632BFC"/>
    <w:rsid w:val="00633417"/>
    <w:rsid w:val="00633747"/>
    <w:rsid w:val="006337E3"/>
    <w:rsid w:val="006343ED"/>
    <w:rsid w:val="006360B7"/>
    <w:rsid w:val="00636C33"/>
    <w:rsid w:val="00636C58"/>
    <w:rsid w:val="00636D8A"/>
    <w:rsid w:val="0063751E"/>
    <w:rsid w:val="006378BD"/>
    <w:rsid w:val="00637D5A"/>
    <w:rsid w:val="00637E90"/>
    <w:rsid w:val="0064078C"/>
    <w:rsid w:val="006409A6"/>
    <w:rsid w:val="00640BE1"/>
    <w:rsid w:val="00641091"/>
    <w:rsid w:val="00641408"/>
    <w:rsid w:val="00641927"/>
    <w:rsid w:val="00641B2B"/>
    <w:rsid w:val="00641E0C"/>
    <w:rsid w:val="006422DF"/>
    <w:rsid w:val="00643135"/>
    <w:rsid w:val="00643965"/>
    <w:rsid w:val="00644112"/>
    <w:rsid w:val="0064421F"/>
    <w:rsid w:val="00644328"/>
    <w:rsid w:val="00646DF2"/>
    <w:rsid w:val="00647F91"/>
    <w:rsid w:val="0065057F"/>
    <w:rsid w:val="00651D6D"/>
    <w:rsid w:val="00652A11"/>
    <w:rsid w:val="00652BDC"/>
    <w:rsid w:val="006541DA"/>
    <w:rsid w:val="00655007"/>
    <w:rsid w:val="00656195"/>
    <w:rsid w:val="0065734A"/>
    <w:rsid w:val="00657629"/>
    <w:rsid w:val="00657917"/>
    <w:rsid w:val="00657C4F"/>
    <w:rsid w:val="00660889"/>
    <w:rsid w:val="00660FB4"/>
    <w:rsid w:val="00661FC1"/>
    <w:rsid w:val="006624B9"/>
    <w:rsid w:val="0066294E"/>
    <w:rsid w:val="006634E2"/>
    <w:rsid w:val="006643CA"/>
    <w:rsid w:val="0066440D"/>
    <w:rsid w:val="00665C89"/>
    <w:rsid w:val="0066641F"/>
    <w:rsid w:val="00666621"/>
    <w:rsid w:val="0066697D"/>
    <w:rsid w:val="00667298"/>
    <w:rsid w:val="006673ED"/>
    <w:rsid w:val="006674DD"/>
    <w:rsid w:val="0066761B"/>
    <w:rsid w:val="00667C62"/>
    <w:rsid w:val="00667FA3"/>
    <w:rsid w:val="0067023C"/>
    <w:rsid w:val="006703CD"/>
    <w:rsid w:val="00670532"/>
    <w:rsid w:val="006705FC"/>
    <w:rsid w:val="006710CD"/>
    <w:rsid w:val="00671995"/>
    <w:rsid w:val="0067217B"/>
    <w:rsid w:val="00672710"/>
    <w:rsid w:val="00672A76"/>
    <w:rsid w:val="00672DA7"/>
    <w:rsid w:val="0067372B"/>
    <w:rsid w:val="0067374A"/>
    <w:rsid w:val="00673D3A"/>
    <w:rsid w:val="00673EB1"/>
    <w:rsid w:val="00673F07"/>
    <w:rsid w:val="00674234"/>
    <w:rsid w:val="006746E7"/>
    <w:rsid w:val="00675A6D"/>
    <w:rsid w:val="00675B74"/>
    <w:rsid w:val="00675E16"/>
    <w:rsid w:val="00675E77"/>
    <w:rsid w:val="0067673A"/>
    <w:rsid w:val="00676B07"/>
    <w:rsid w:val="0067710B"/>
    <w:rsid w:val="0067715D"/>
    <w:rsid w:val="006802CE"/>
    <w:rsid w:val="006804DA"/>
    <w:rsid w:val="006806E5"/>
    <w:rsid w:val="0068200A"/>
    <w:rsid w:val="006822B3"/>
    <w:rsid w:val="00682428"/>
    <w:rsid w:val="006827CC"/>
    <w:rsid w:val="00683430"/>
    <w:rsid w:val="006844F7"/>
    <w:rsid w:val="00684E55"/>
    <w:rsid w:val="00685F11"/>
    <w:rsid w:val="00685F3C"/>
    <w:rsid w:val="006862EA"/>
    <w:rsid w:val="006863B9"/>
    <w:rsid w:val="00686BBE"/>
    <w:rsid w:val="006879C7"/>
    <w:rsid w:val="006906E2"/>
    <w:rsid w:val="0069071E"/>
    <w:rsid w:val="006910C2"/>
    <w:rsid w:val="006914A7"/>
    <w:rsid w:val="006919C5"/>
    <w:rsid w:val="00691C5E"/>
    <w:rsid w:val="00691C79"/>
    <w:rsid w:val="006924C7"/>
    <w:rsid w:val="006929FB"/>
    <w:rsid w:val="00692A4F"/>
    <w:rsid w:val="006931A0"/>
    <w:rsid w:val="0069399D"/>
    <w:rsid w:val="00693C12"/>
    <w:rsid w:val="00694054"/>
    <w:rsid w:val="006949C9"/>
    <w:rsid w:val="00694DCA"/>
    <w:rsid w:val="006959EF"/>
    <w:rsid w:val="00695DDF"/>
    <w:rsid w:val="006965FC"/>
    <w:rsid w:val="00697034"/>
    <w:rsid w:val="006978EA"/>
    <w:rsid w:val="00697B68"/>
    <w:rsid w:val="006A0EA8"/>
    <w:rsid w:val="006A1374"/>
    <w:rsid w:val="006A19C6"/>
    <w:rsid w:val="006A1B45"/>
    <w:rsid w:val="006A2568"/>
    <w:rsid w:val="006A2B69"/>
    <w:rsid w:val="006A3DC3"/>
    <w:rsid w:val="006A43C0"/>
    <w:rsid w:val="006A4404"/>
    <w:rsid w:val="006A48DE"/>
    <w:rsid w:val="006A4AD2"/>
    <w:rsid w:val="006A4BB0"/>
    <w:rsid w:val="006A611D"/>
    <w:rsid w:val="006A7A43"/>
    <w:rsid w:val="006B029E"/>
    <w:rsid w:val="006B02CE"/>
    <w:rsid w:val="006B0E15"/>
    <w:rsid w:val="006B0EB6"/>
    <w:rsid w:val="006B1FB8"/>
    <w:rsid w:val="006B2095"/>
    <w:rsid w:val="006B2548"/>
    <w:rsid w:val="006B267B"/>
    <w:rsid w:val="006B29C5"/>
    <w:rsid w:val="006B2F72"/>
    <w:rsid w:val="006B3F04"/>
    <w:rsid w:val="006B4D83"/>
    <w:rsid w:val="006B562B"/>
    <w:rsid w:val="006B69E4"/>
    <w:rsid w:val="006B6B7F"/>
    <w:rsid w:val="006B7164"/>
    <w:rsid w:val="006B784A"/>
    <w:rsid w:val="006B7E07"/>
    <w:rsid w:val="006C13FB"/>
    <w:rsid w:val="006C1DF4"/>
    <w:rsid w:val="006C1EFB"/>
    <w:rsid w:val="006C259B"/>
    <w:rsid w:val="006C2659"/>
    <w:rsid w:val="006C28CE"/>
    <w:rsid w:val="006C3F20"/>
    <w:rsid w:val="006C500F"/>
    <w:rsid w:val="006C5340"/>
    <w:rsid w:val="006C5618"/>
    <w:rsid w:val="006C6B85"/>
    <w:rsid w:val="006C70BB"/>
    <w:rsid w:val="006D1729"/>
    <w:rsid w:val="006D1D1A"/>
    <w:rsid w:val="006D2D36"/>
    <w:rsid w:val="006D2DE5"/>
    <w:rsid w:val="006D30E5"/>
    <w:rsid w:val="006D3340"/>
    <w:rsid w:val="006D3794"/>
    <w:rsid w:val="006D385C"/>
    <w:rsid w:val="006D4340"/>
    <w:rsid w:val="006D465C"/>
    <w:rsid w:val="006D53BC"/>
    <w:rsid w:val="006D56E1"/>
    <w:rsid w:val="006D5779"/>
    <w:rsid w:val="006D7627"/>
    <w:rsid w:val="006E01A8"/>
    <w:rsid w:val="006E065D"/>
    <w:rsid w:val="006E0706"/>
    <w:rsid w:val="006E0778"/>
    <w:rsid w:val="006E0B21"/>
    <w:rsid w:val="006E1151"/>
    <w:rsid w:val="006E1D17"/>
    <w:rsid w:val="006E1E46"/>
    <w:rsid w:val="006E2364"/>
    <w:rsid w:val="006E23AF"/>
    <w:rsid w:val="006E3C72"/>
    <w:rsid w:val="006E47D6"/>
    <w:rsid w:val="006E4EC2"/>
    <w:rsid w:val="006E58AC"/>
    <w:rsid w:val="006E650E"/>
    <w:rsid w:val="006E65FC"/>
    <w:rsid w:val="006E7149"/>
    <w:rsid w:val="006E75F2"/>
    <w:rsid w:val="006E78DA"/>
    <w:rsid w:val="006F178C"/>
    <w:rsid w:val="006F19B8"/>
    <w:rsid w:val="006F1A6A"/>
    <w:rsid w:val="006F1B7F"/>
    <w:rsid w:val="006F2324"/>
    <w:rsid w:val="006F2493"/>
    <w:rsid w:val="006F2C8A"/>
    <w:rsid w:val="006F2D18"/>
    <w:rsid w:val="006F31FE"/>
    <w:rsid w:val="006F3C22"/>
    <w:rsid w:val="006F3F9D"/>
    <w:rsid w:val="006F4093"/>
    <w:rsid w:val="006F5B83"/>
    <w:rsid w:val="006F60CA"/>
    <w:rsid w:val="006F65E3"/>
    <w:rsid w:val="006F69ED"/>
    <w:rsid w:val="006F73AB"/>
    <w:rsid w:val="006F7E4F"/>
    <w:rsid w:val="00700764"/>
    <w:rsid w:val="00700AA4"/>
    <w:rsid w:val="007020BD"/>
    <w:rsid w:val="007021E2"/>
    <w:rsid w:val="0070221B"/>
    <w:rsid w:val="007023C9"/>
    <w:rsid w:val="007025F6"/>
    <w:rsid w:val="007028FA"/>
    <w:rsid w:val="00702B99"/>
    <w:rsid w:val="00703A4A"/>
    <w:rsid w:val="00704721"/>
    <w:rsid w:val="00706263"/>
    <w:rsid w:val="00706A21"/>
    <w:rsid w:val="00707322"/>
    <w:rsid w:val="007074BC"/>
    <w:rsid w:val="007118DA"/>
    <w:rsid w:val="00711CF1"/>
    <w:rsid w:val="00712D8B"/>
    <w:rsid w:val="00712F5A"/>
    <w:rsid w:val="00713270"/>
    <w:rsid w:val="00713A00"/>
    <w:rsid w:val="007147A3"/>
    <w:rsid w:val="0071497D"/>
    <w:rsid w:val="00714C10"/>
    <w:rsid w:val="00716B83"/>
    <w:rsid w:val="00716CA0"/>
    <w:rsid w:val="00716E67"/>
    <w:rsid w:val="00717290"/>
    <w:rsid w:val="007172D5"/>
    <w:rsid w:val="00717C08"/>
    <w:rsid w:val="00717C96"/>
    <w:rsid w:val="00717FE5"/>
    <w:rsid w:val="00720F8F"/>
    <w:rsid w:val="00721755"/>
    <w:rsid w:val="00721833"/>
    <w:rsid w:val="00721DCB"/>
    <w:rsid w:val="0072312D"/>
    <w:rsid w:val="00724295"/>
    <w:rsid w:val="00724C74"/>
    <w:rsid w:val="007251A5"/>
    <w:rsid w:val="007276C1"/>
    <w:rsid w:val="007300F0"/>
    <w:rsid w:val="007301EE"/>
    <w:rsid w:val="007306D1"/>
    <w:rsid w:val="00730DF6"/>
    <w:rsid w:val="00731B55"/>
    <w:rsid w:val="00732845"/>
    <w:rsid w:val="00732DC6"/>
    <w:rsid w:val="007337B7"/>
    <w:rsid w:val="0073408B"/>
    <w:rsid w:val="00734B59"/>
    <w:rsid w:val="0073621C"/>
    <w:rsid w:val="0073641D"/>
    <w:rsid w:val="007378BF"/>
    <w:rsid w:val="007413B0"/>
    <w:rsid w:val="00742CCD"/>
    <w:rsid w:val="00743903"/>
    <w:rsid w:val="00745B68"/>
    <w:rsid w:val="0074628E"/>
    <w:rsid w:val="00746312"/>
    <w:rsid w:val="00746D19"/>
    <w:rsid w:val="00746E75"/>
    <w:rsid w:val="00747B04"/>
    <w:rsid w:val="00747B0F"/>
    <w:rsid w:val="007507EE"/>
    <w:rsid w:val="00750A33"/>
    <w:rsid w:val="007516B6"/>
    <w:rsid w:val="007518A9"/>
    <w:rsid w:val="007519CC"/>
    <w:rsid w:val="00751F7D"/>
    <w:rsid w:val="00752646"/>
    <w:rsid w:val="007528D2"/>
    <w:rsid w:val="00753089"/>
    <w:rsid w:val="0075326F"/>
    <w:rsid w:val="00754026"/>
    <w:rsid w:val="00754752"/>
    <w:rsid w:val="00754E3F"/>
    <w:rsid w:val="00755630"/>
    <w:rsid w:val="00755B23"/>
    <w:rsid w:val="0075649D"/>
    <w:rsid w:val="00756554"/>
    <w:rsid w:val="00756DE7"/>
    <w:rsid w:val="00756F5E"/>
    <w:rsid w:val="00757408"/>
    <w:rsid w:val="00757BBC"/>
    <w:rsid w:val="007603DB"/>
    <w:rsid w:val="007603E2"/>
    <w:rsid w:val="00761343"/>
    <w:rsid w:val="007613BD"/>
    <w:rsid w:val="00761CFC"/>
    <w:rsid w:val="0076201C"/>
    <w:rsid w:val="00762545"/>
    <w:rsid w:val="0076266A"/>
    <w:rsid w:val="007629BF"/>
    <w:rsid w:val="0076317C"/>
    <w:rsid w:val="007651CA"/>
    <w:rsid w:val="0076545E"/>
    <w:rsid w:val="00765967"/>
    <w:rsid w:val="00765D8F"/>
    <w:rsid w:val="0076608B"/>
    <w:rsid w:val="0076632F"/>
    <w:rsid w:val="00766621"/>
    <w:rsid w:val="00766C12"/>
    <w:rsid w:val="007674DE"/>
    <w:rsid w:val="00767D5E"/>
    <w:rsid w:val="00770177"/>
    <w:rsid w:val="007706DA"/>
    <w:rsid w:val="00771109"/>
    <w:rsid w:val="007718D6"/>
    <w:rsid w:val="007728C4"/>
    <w:rsid w:val="00772DDB"/>
    <w:rsid w:val="00773587"/>
    <w:rsid w:val="00773CB4"/>
    <w:rsid w:val="00774304"/>
    <w:rsid w:val="0077432A"/>
    <w:rsid w:val="00774478"/>
    <w:rsid w:val="007756B8"/>
    <w:rsid w:val="00775CC3"/>
    <w:rsid w:val="00776282"/>
    <w:rsid w:val="007762DB"/>
    <w:rsid w:val="00776451"/>
    <w:rsid w:val="0077649C"/>
    <w:rsid w:val="00776C62"/>
    <w:rsid w:val="00776E2F"/>
    <w:rsid w:val="00777188"/>
    <w:rsid w:val="00777671"/>
    <w:rsid w:val="007778DC"/>
    <w:rsid w:val="0078063A"/>
    <w:rsid w:val="00780B2D"/>
    <w:rsid w:val="007812EE"/>
    <w:rsid w:val="0078150B"/>
    <w:rsid w:val="0078272D"/>
    <w:rsid w:val="00782C5C"/>
    <w:rsid w:val="007834EE"/>
    <w:rsid w:val="007841D5"/>
    <w:rsid w:val="00784778"/>
    <w:rsid w:val="00785BB6"/>
    <w:rsid w:val="00785D42"/>
    <w:rsid w:val="007866F9"/>
    <w:rsid w:val="007868BA"/>
    <w:rsid w:val="00786E46"/>
    <w:rsid w:val="00787DC7"/>
    <w:rsid w:val="00787EA2"/>
    <w:rsid w:val="0079071B"/>
    <w:rsid w:val="00790909"/>
    <w:rsid w:val="00790A1E"/>
    <w:rsid w:val="00791031"/>
    <w:rsid w:val="00791A08"/>
    <w:rsid w:val="00791C10"/>
    <w:rsid w:val="00791D50"/>
    <w:rsid w:val="00793F74"/>
    <w:rsid w:val="0079497D"/>
    <w:rsid w:val="007968C9"/>
    <w:rsid w:val="00796A52"/>
    <w:rsid w:val="007A04B8"/>
    <w:rsid w:val="007A088A"/>
    <w:rsid w:val="007A13AB"/>
    <w:rsid w:val="007A1D59"/>
    <w:rsid w:val="007A27F0"/>
    <w:rsid w:val="007A2D8C"/>
    <w:rsid w:val="007A411A"/>
    <w:rsid w:val="007A4511"/>
    <w:rsid w:val="007A48F2"/>
    <w:rsid w:val="007A48F6"/>
    <w:rsid w:val="007A5B61"/>
    <w:rsid w:val="007A5E70"/>
    <w:rsid w:val="007A60D8"/>
    <w:rsid w:val="007A7B5F"/>
    <w:rsid w:val="007B01EC"/>
    <w:rsid w:val="007B02CB"/>
    <w:rsid w:val="007B0348"/>
    <w:rsid w:val="007B07FC"/>
    <w:rsid w:val="007B15CE"/>
    <w:rsid w:val="007B1D29"/>
    <w:rsid w:val="007B1E04"/>
    <w:rsid w:val="007B3508"/>
    <w:rsid w:val="007B4483"/>
    <w:rsid w:val="007B4663"/>
    <w:rsid w:val="007B46B0"/>
    <w:rsid w:val="007B6610"/>
    <w:rsid w:val="007B751F"/>
    <w:rsid w:val="007B798E"/>
    <w:rsid w:val="007B7D22"/>
    <w:rsid w:val="007C0328"/>
    <w:rsid w:val="007C0650"/>
    <w:rsid w:val="007C14D6"/>
    <w:rsid w:val="007C1EE6"/>
    <w:rsid w:val="007C2103"/>
    <w:rsid w:val="007C2494"/>
    <w:rsid w:val="007C2520"/>
    <w:rsid w:val="007C27E9"/>
    <w:rsid w:val="007C3D78"/>
    <w:rsid w:val="007C5068"/>
    <w:rsid w:val="007C5609"/>
    <w:rsid w:val="007C56F9"/>
    <w:rsid w:val="007C585E"/>
    <w:rsid w:val="007C586C"/>
    <w:rsid w:val="007C5CD2"/>
    <w:rsid w:val="007C5CD8"/>
    <w:rsid w:val="007C6B64"/>
    <w:rsid w:val="007D08C9"/>
    <w:rsid w:val="007D13A3"/>
    <w:rsid w:val="007D1E8D"/>
    <w:rsid w:val="007D25F2"/>
    <w:rsid w:val="007D3C5B"/>
    <w:rsid w:val="007D3FE1"/>
    <w:rsid w:val="007D4804"/>
    <w:rsid w:val="007D4B57"/>
    <w:rsid w:val="007D5F1F"/>
    <w:rsid w:val="007D6883"/>
    <w:rsid w:val="007D6C74"/>
    <w:rsid w:val="007D7377"/>
    <w:rsid w:val="007D75EE"/>
    <w:rsid w:val="007D7ABB"/>
    <w:rsid w:val="007E024E"/>
    <w:rsid w:val="007E14D0"/>
    <w:rsid w:val="007E1509"/>
    <w:rsid w:val="007E2507"/>
    <w:rsid w:val="007E2EE8"/>
    <w:rsid w:val="007E465A"/>
    <w:rsid w:val="007E5329"/>
    <w:rsid w:val="007E5EA8"/>
    <w:rsid w:val="007E6314"/>
    <w:rsid w:val="007E637C"/>
    <w:rsid w:val="007E71B0"/>
    <w:rsid w:val="007E7D12"/>
    <w:rsid w:val="007E7E2E"/>
    <w:rsid w:val="007E7F66"/>
    <w:rsid w:val="007F0296"/>
    <w:rsid w:val="007F0CC7"/>
    <w:rsid w:val="007F0E46"/>
    <w:rsid w:val="007F104D"/>
    <w:rsid w:val="007F1B4F"/>
    <w:rsid w:val="007F2098"/>
    <w:rsid w:val="007F3151"/>
    <w:rsid w:val="007F39C1"/>
    <w:rsid w:val="007F3C2B"/>
    <w:rsid w:val="007F50A5"/>
    <w:rsid w:val="007F52C4"/>
    <w:rsid w:val="007F533E"/>
    <w:rsid w:val="007F55B3"/>
    <w:rsid w:val="007F5E32"/>
    <w:rsid w:val="007F64A4"/>
    <w:rsid w:val="007F64F3"/>
    <w:rsid w:val="007F667C"/>
    <w:rsid w:val="0080072F"/>
    <w:rsid w:val="008008AA"/>
    <w:rsid w:val="00801987"/>
    <w:rsid w:val="008022DE"/>
    <w:rsid w:val="008027AC"/>
    <w:rsid w:val="00804053"/>
    <w:rsid w:val="0080450C"/>
    <w:rsid w:val="00804518"/>
    <w:rsid w:val="00804683"/>
    <w:rsid w:val="0080658C"/>
    <w:rsid w:val="00806C41"/>
    <w:rsid w:val="00807D56"/>
    <w:rsid w:val="0081127C"/>
    <w:rsid w:val="00812CB4"/>
    <w:rsid w:val="00813EE0"/>
    <w:rsid w:val="008145D2"/>
    <w:rsid w:val="00814A57"/>
    <w:rsid w:val="0081515F"/>
    <w:rsid w:val="00815A94"/>
    <w:rsid w:val="00816733"/>
    <w:rsid w:val="00816770"/>
    <w:rsid w:val="008209B7"/>
    <w:rsid w:val="00820BB0"/>
    <w:rsid w:val="0082189C"/>
    <w:rsid w:val="0082199B"/>
    <w:rsid w:val="00821F11"/>
    <w:rsid w:val="00822336"/>
    <w:rsid w:val="00822CE5"/>
    <w:rsid w:val="00822E6A"/>
    <w:rsid w:val="00823732"/>
    <w:rsid w:val="008237AE"/>
    <w:rsid w:val="00823AAB"/>
    <w:rsid w:val="008246FF"/>
    <w:rsid w:val="00824916"/>
    <w:rsid w:val="00824C44"/>
    <w:rsid w:val="008254D9"/>
    <w:rsid w:val="00825AC3"/>
    <w:rsid w:val="008269EA"/>
    <w:rsid w:val="00826BFF"/>
    <w:rsid w:val="0082700D"/>
    <w:rsid w:val="008278DD"/>
    <w:rsid w:val="00827DE2"/>
    <w:rsid w:val="00827FEA"/>
    <w:rsid w:val="00830DEA"/>
    <w:rsid w:val="00833A9C"/>
    <w:rsid w:val="008341D2"/>
    <w:rsid w:val="00834362"/>
    <w:rsid w:val="00835549"/>
    <w:rsid w:val="00836757"/>
    <w:rsid w:val="00840791"/>
    <w:rsid w:val="00840D8A"/>
    <w:rsid w:val="00842E28"/>
    <w:rsid w:val="008461D9"/>
    <w:rsid w:val="008463FE"/>
    <w:rsid w:val="00846587"/>
    <w:rsid w:val="00846AC8"/>
    <w:rsid w:val="00846D26"/>
    <w:rsid w:val="00850454"/>
    <w:rsid w:val="0085125C"/>
    <w:rsid w:val="00851998"/>
    <w:rsid w:val="00852871"/>
    <w:rsid w:val="00852FA4"/>
    <w:rsid w:val="008539CA"/>
    <w:rsid w:val="008544BE"/>
    <w:rsid w:val="00856233"/>
    <w:rsid w:val="00856EB7"/>
    <w:rsid w:val="008573A0"/>
    <w:rsid w:val="00857757"/>
    <w:rsid w:val="00857D8F"/>
    <w:rsid w:val="008604D8"/>
    <w:rsid w:val="008609E5"/>
    <w:rsid w:val="00860CF8"/>
    <w:rsid w:val="00860D53"/>
    <w:rsid w:val="00862281"/>
    <w:rsid w:val="008629F1"/>
    <w:rsid w:val="00862B58"/>
    <w:rsid w:val="00864454"/>
    <w:rsid w:val="00864FDC"/>
    <w:rsid w:val="00865130"/>
    <w:rsid w:val="00865B1C"/>
    <w:rsid w:val="008668B1"/>
    <w:rsid w:val="00867516"/>
    <w:rsid w:val="00867691"/>
    <w:rsid w:val="008676F5"/>
    <w:rsid w:val="0086775C"/>
    <w:rsid w:val="0086782B"/>
    <w:rsid w:val="00867AFA"/>
    <w:rsid w:val="00867CBD"/>
    <w:rsid w:val="008710B6"/>
    <w:rsid w:val="00871A15"/>
    <w:rsid w:val="0087248A"/>
    <w:rsid w:val="0087249B"/>
    <w:rsid w:val="00872B38"/>
    <w:rsid w:val="00873C68"/>
    <w:rsid w:val="00873E6F"/>
    <w:rsid w:val="008742C3"/>
    <w:rsid w:val="00874671"/>
    <w:rsid w:val="008747D4"/>
    <w:rsid w:val="00874826"/>
    <w:rsid w:val="0087521E"/>
    <w:rsid w:val="00875A4E"/>
    <w:rsid w:val="00875E0E"/>
    <w:rsid w:val="00876929"/>
    <w:rsid w:val="0087710C"/>
    <w:rsid w:val="00880091"/>
    <w:rsid w:val="0088020B"/>
    <w:rsid w:val="00881294"/>
    <w:rsid w:val="0088200C"/>
    <w:rsid w:val="00882D1A"/>
    <w:rsid w:val="0088386D"/>
    <w:rsid w:val="00883D98"/>
    <w:rsid w:val="00884CCB"/>
    <w:rsid w:val="00885429"/>
    <w:rsid w:val="0088688F"/>
    <w:rsid w:val="00886FD2"/>
    <w:rsid w:val="00887586"/>
    <w:rsid w:val="00887E27"/>
    <w:rsid w:val="008900A7"/>
    <w:rsid w:val="008916F9"/>
    <w:rsid w:val="00893701"/>
    <w:rsid w:val="00893961"/>
    <w:rsid w:val="00893FA0"/>
    <w:rsid w:val="00894571"/>
    <w:rsid w:val="008957CF"/>
    <w:rsid w:val="00895E48"/>
    <w:rsid w:val="008962CF"/>
    <w:rsid w:val="00897D5E"/>
    <w:rsid w:val="008A004C"/>
    <w:rsid w:val="008A0647"/>
    <w:rsid w:val="008A0C66"/>
    <w:rsid w:val="008A2235"/>
    <w:rsid w:val="008A2CCA"/>
    <w:rsid w:val="008A2DF5"/>
    <w:rsid w:val="008A2F3B"/>
    <w:rsid w:val="008A319E"/>
    <w:rsid w:val="008A32DC"/>
    <w:rsid w:val="008A32DE"/>
    <w:rsid w:val="008A3370"/>
    <w:rsid w:val="008A45DD"/>
    <w:rsid w:val="008A7323"/>
    <w:rsid w:val="008A7C4C"/>
    <w:rsid w:val="008B05DD"/>
    <w:rsid w:val="008B1219"/>
    <w:rsid w:val="008B1991"/>
    <w:rsid w:val="008B1A0D"/>
    <w:rsid w:val="008B1A54"/>
    <w:rsid w:val="008B2A12"/>
    <w:rsid w:val="008B2FDB"/>
    <w:rsid w:val="008B33DD"/>
    <w:rsid w:val="008B3ABA"/>
    <w:rsid w:val="008B4570"/>
    <w:rsid w:val="008B4A8E"/>
    <w:rsid w:val="008B52AA"/>
    <w:rsid w:val="008B5435"/>
    <w:rsid w:val="008B56ED"/>
    <w:rsid w:val="008B56EF"/>
    <w:rsid w:val="008B5992"/>
    <w:rsid w:val="008B5C5A"/>
    <w:rsid w:val="008B5CFF"/>
    <w:rsid w:val="008B6605"/>
    <w:rsid w:val="008B7311"/>
    <w:rsid w:val="008B772C"/>
    <w:rsid w:val="008B7C00"/>
    <w:rsid w:val="008C011D"/>
    <w:rsid w:val="008C116F"/>
    <w:rsid w:val="008C118D"/>
    <w:rsid w:val="008C137D"/>
    <w:rsid w:val="008C2E4E"/>
    <w:rsid w:val="008C43CB"/>
    <w:rsid w:val="008C4BD9"/>
    <w:rsid w:val="008C510F"/>
    <w:rsid w:val="008C516D"/>
    <w:rsid w:val="008C579C"/>
    <w:rsid w:val="008C63B3"/>
    <w:rsid w:val="008C6878"/>
    <w:rsid w:val="008C6D45"/>
    <w:rsid w:val="008C6D8E"/>
    <w:rsid w:val="008C7EA2"/>
    <w:rsid w:val="008D040F"/>
    <w:rsid w:val="008D07BF"/>
    <w:rsid w:val="008D0E73"/>
    <w:rsid w:val="008D0FB8"/>
    <w:rsid w:val="008D10F1"/>
    <w:rsid w:val="008D276B"/>
    <w:rsid w:val="008D2E28"/>
    <w:rsid w:val="008D397B"/>
    <w:rsid w:val="008D3A8D"/>
    <w:rsid w:val="008D44B8"/>
    <w:rsid w:val="008D4644"/>
    <w:rsid w:val="008D4878"/>
    <w:rsid w:val="008D4DBE"/>
    <w:rsid w:val="008D52A6"/>
    <w:rsid w:val="008D5554"/>
    <w:rsid w:val="008D574F"/>
    <w:rsid w:val="008D7487"/>
    <w:rsid w:val="008E0094"/>
    <w:rsid w:val="008E00E9"/>
    <w:rsid w:val="008E02A8"/>
    <w:rsid w:val="008E0501"/>
    <w:rsid w:val="008E05D2"/>
    <w:rsid w:val="008E0E71"/>
    <w:rsid w:val="008E241D"/>
    <w:rsid w:val="008E3D07"/>
    <w:rsid w:val="008E46A5"/>
    <w:rsid w:val="008E5F0A"/>
    <w:rsid w:val="008E5F91"/>
    <w:rsid w:val="008E60C4"/>
    <w:rsid w:val="008E6864"/>
    <w:rsid w:val="008E6CC6"/>
    <w:rsid w:val="008E6E12"/>
    <w:rsid w:val="008E702A"/>
    <w:rsid w:val="008E75C7"/>
    <w:rsid w:val="008E7BC5"/>
    <w:rsid w:val="008F06D5"/>
    <w:rsid w:val="008F0E8B"/>
    <w:rsid w:val="008F1BF9"/>
    <w:rsid w:val="008F2138"/>
    <w:rsid w:val="008F222C"/>
    <w:rsid w:val="008F22FB"/>
    <w:rsid w:val="008F26F8"/>
    <w:rsid w:val="008F2A8D"/>
    <w:rsid w:val="008F37C6"/>
    <w:rsid w:val="008F37CF"/>
    <w:rsid w:val="008F4396"/>
    <w:rsid w:val="008F4F1B"/>
    <w:rsid w:val="008F5884"/>
    <w:rsid w:val="008F5C8B"/>
    <w:rsid w:val="008F6002"/>
    <w:rsid w:val="008F6010"/>
    <w:rsid w:val="008F61BC"/>
    <w:rsid w:val="008F6AE4"/>
    <w:rsid w:val="008F769E"/>
    <w:rsid w:val="008F78AC"/>
    <w:rsid w:val="00900282"/>
    <w:rsid w:val="00901691"/>
    <w:rsid w:val="00901B58"/>
    <w:rsid w:val="00903EB2"/>
    <w:rsid w:val="00904005"/>
    <w:rsid w:val="00904C95"/>
    <w:rsid w:val="00905F19"/>
    <w:rsid w:val="009072A4"/>
    <w:rsid w:val="0090746C"/>
    <w:rsid w:val="00907739"/>
    <w:rsid w:val="00907AB7"/>
    <w:rsid w:val="00907DB9"/>
    <w:rsid w:val="00907FBF"/>
    <w:rsid w:val="00910C93"/>
    <w:rsid w:val="00910CD3"/>
    <w:rsid w:val="00910F0C"/>
    <w:rsid w:val="00910F61"/>
    <w:rsid w:val="00911247"/>
    <w:rsid w:val="009113B7"/>
    <w:rsid w:val="009114AE"/>
    <w:rsid w:val="0091153A"/>
    <w:rsid w:val="0091262B"/>
    <w:rsid w:val="009129AB"/>
    <w:rsid w:val="00912A00"/>
    <w:rsid w:val="00913585"/>
    <w:rsid w:val="0091601B"/>
    <w:rsid w:val="0091631F"/>
    <w:rsid w:val="0091632F"/>
    <w:rsid w:val="00916349"/>
    <w:rsid w:val="009164B2"/>
    <w:rsid w:val="0091686C"/>
    <w:rsid w:val="00916B1A"/>
    <w:rsid w:val="00916BF1"/>
    <w:rsid w:val="00916FD5"/>
    <w:rsid w:val="009172EE"/>
    <w:rsid w:val="00917474"/>
    <w:rsid w:val="00917572"/>
    <w:rsid w:val="00917807"/>
    <w:rsid w:val="009178BF"/>
    <w:rsid w:val="00920040"/>
    <w:rsid w:val="00920049"/>
    <w:rsid w:val="00921E72"/>
    <w:rsid w:val="00921F46"/>
    <w:rsid w:val="009230B3"/>
    <w:rsid w:val="00923B6B"/>
    <w:rsid w:val="00924279"/>
    <w:rsid w:val="00924BDB"/>
    <w:rsid w:val="00924BFB"/>
    <w:rsid w:val="00926D14"/>
    <w:rsid w:val="009272E8"/>
    <w:rsid w:val="009274AD"/>
    <w:rsid w:val="00927ADE"/>
    <w:rsid w:val="009311AC"/>
    <w:rsid w:val="00932404"/>
    <w:rsid w:val="009335D2"/>
    <w:rsid w:val="00933759"/>
    <w:rsid w:val="009341E3"/>
    <w:rsid w:val="0093435A"/>
    <w:rsid w:val="009343E0"/>
    <w:rsid w:val="00934410"/>
    <w:rsid w:val="009346A6"/>
    <w:rsid w:val="00934D92"/>
    <w:rsid w:val="0093570F"/>
    <w:rsid w:val="00936597"/>
    <w:rsid w:val="00936BA5"/>
    <w:rsid w:val="00936C00"/>
    <w:rsid w:val="00937DB1"/>
    <w:rsid w:val="00937FC6"/>
    <w:rsid w:val="00940005"/>
    <w:rsid w:val="00942A24"/>
    <w:rsid w:val="00943020"/>
    <w:rsid w:val="009437DF"/>
    <w:rsid w:val="009438A1"/>
    <w:rsid w:val="00944D22"/>
    <w:rsid w:val="009456AB"/>
    <w:rsid w:val="0094620A"/>
    <w:rsid w:val="00950602"/>
    <w:rsid w:val="009512C9"/>
    <w:rsid w:val="009518D9"/>
    <w:rsid w:val="00951D23"/>
    <w:rsid w:val="00951E6F"/>
    <w:rsid w:val="009521AC"/>
    <w:rsid w:val="009522E5"/>
    <w:rsid w:val="00952478"/>
    <w:rsid w:val="00952553"/>
    <w:rsid w:val="009539AC"/>
    <w:rsid w:val="00953C1C"/>
    <w:rsid w:val="00953F2F"/>
    <w:rsid w:val="00954848"/>
    <w:rsid w:val="00955638"/>
    <w:rsid w:val="009557C6"/>
    <w:rsid w:val="009560F8"/>
    <w:rsid w:val="009561C0"/>
    <w:rsid w:val="0095673F"/>
    <w:rsid w:val="0095680C"/>
    <w:rsid w:val="009573F1"/>
    <w:rsid w:val="00960516"/>
    <w:rsid w:val="00960CF1"/>
    <w:rsid w:val="00960D94"/>
    <w:rsid w:val="00960E52"/>
    <w:rsid w:val="00961049"/>
    <w:rsid w:val="0096106E"/>
    <w:rsid w:val="00961972"/>
    <w:rsid w:val="00962C33"/>
    <w:rsid w:val="009631D9"/>
    <w:rsid w:val="00965CA0"/>
    <w:rsid w:val="00965EE1"/>
    <w:rsid w:val="009675C5"/>
    <w:rsid w:val="00967BEF"/>
    <w:rsid w:val="00967F82"/>
    <w:rsid w:val="009702B3"/>
    <w:rsid w:val="00970727"/>
    <w:rsid w:val="0097171A"/>
    <w:rsid w:val="00971A6B"/>
    <w:rsid w:val="00971C52"/>
    <w:rsid w:val="00972910"/>
    <w:rsid w:val="009729DA"/>
    <w:rsid w:val="00972A1A"/>
    <w:rsid w:val="00972EFE"/>
    <w:rsid w:val="0097424E"/>
    <w:rsid w:val="009750C4"/>
    <w:rsid w:val="00975B6C"/>
    <w:rsid w:val="00976073"/>
    <w:rsid w:val="009768B3"/>
    <w:rsid w:val="00977CA2"/>
    <w:rsid w:val="0098036D"/>
    <w:rsid w:val="00981386"/>
    <w:rsid w:val="009813A0"/>
    <w:rsid w:val="00981544"/>
    <w:rsid w:val="00981D78"/>
    <w:rsid w:val="00982525"/>
    <w:rsid w:val="0098253D"/>
    <w:rsid w:val="00982E76"/>
    <w:rsid w:val="00983134"/>
    <w:rsid w:val="0098346D"/>
    <w:rsid w:val="0098400E"/>
    <w:rsid w:val="00984281"/>
    <w:rsid w:val="009850B6"/>
    <w:rsid w:val="009854BF"/>
    <w:rsid w:val="00986060"/>
    <w:rsid w:val="00986274"/>
    <w:rsid w:val="0098655B"/>
    <w:rsid w:val="00986706"/>
    <w:rsid w:val="009867C3"/>
    <w:rsid w:val="009871E6"/>
    <w:rsid w:val="00987B65"/>
    <w:rsid w:val="009900E1"/>
    <w:rsid w:val="009914C7"/>
    <w:rsid w:val="00991607"/>
    <w:rsid w:val="00991BEB"/>
    <w:rsid w:val="00991F7C"/>
    <w:rsid w:val="00992375"/>
    <w:rsid w:val="00993133"/>
    <w:rsid w:val="0099342E"/>
    <w:rsid w:val="00993456"/>
    <w:rsid w:val="00994232"/>
    <w:rsid w:val="009944C5"/>
    <w:rsid w:val="00994589"/>
    <w:rsid w:val="00994A08"/>
    <w:rsid w:val="00994E23"/>
    <w:rsid w:val="00995FE1"/>
    <w:rsid w:val="00996A7F"/>
    <w:rsid w:val="00997691"/>
    <w:rsid w:val="009A07EF"/>
    <w:rsid w:val="009A0C0B"/>
    <w:rsid w:val="009A0D6E"/>
    <w:rsid w:val="009A0D6F"/>
    <w:rsid w:val="009A0F03"/>
    <w:rsid w:val="009A1675"/>
    <w:rsid w:val="009A1DED"/>
    <w:rsid w:val="009A20FD"/>
    <w:rsid w:val="009A354C"/>
    <w:rsid w:val="009A39CC"/>
    <w:rsid w:val="009A449E"/>
    <w:rsid w:val="009A5837"/>
    <w:rsid w:val="009A5C2B"/>
    <w:rsid w:val="009A6175"/>
    <w:rsid w:val="009A688E"/>
    <w:rsid w:val="009A6CE8"/>
    <w:rsid w:val="009A7668"/>
    <w:rsid w:val="009A7BEC"/>
    <w:rsid w:val="009B1B0D"/>
    <w:rsid w:val="009B1D53"/>
    <w:rsid w:val="009B261C"/>
    <w:rsid w:val="009B2A4A"/>
    <w:rsid w:val="009B37AB"/>
    <w:rsid w:val="009B3BBF"/>
    <w:rsid w:val="009B4674"/>
    <w:rsid w:val="009B5441"/>
    <w:rsid w:val="009B5467"/>
    <w:rsid w:val="009B573B"/>
    <w:rsid w:val="009B5775"/>
    <w:rsid w:val="009B5A3B"/>
    <w:rsid w:val="009B5CD9"/>
    <w:rsid w:val="009B642A"/>
    <w:rsid w:val="009B671B"/>
    <w:rsid w:val="009B69A9"/>
    <w:rsid w:val="009B6A75"/>
    <w:rsid w:val="009B713D"/>
    <w:rsid w:val="009B78C2"/>
    <w:rsid w:val="009B7DB3"/>
    <w:rsid w:val="009C129E"/>
    <w:rsid w:val="009C1483"/>
    <w:rsid w:val="009C2595"/>
    <w:rsid w:val="009C28E6"/>
    <w:rsid w:val="009C3CFB"/>
    <w:rsid w:val="009C413C"/>
    <w:rsid w:val="009C48F4"/>
    <w:rsid w:val="009C4E7F"/>
    <w:rsid w:val="009C5684"/>
    <w:rsid w:val="009C681E"/>
    <w:rsid w:val="009C6A37"/>
    <w:rsid w:val="009C7016"/>
    <w:rsid w:val="009C74AB"/>
    <w:rsid w:val="009D03E9"/>
    <w:rsid w:val="009D047C"/>
    <w:rsid w:val="009D04B2"/>
    <w:rsid w:val="009D08E1"/>
    <w:rsid w:val="009D2C41"/>
    <w:rsid w:val="009D2EA0"/>
    <w:rsid w:val="009D3BA8"/>
    <w:rsid w:val="009D3C77"/>
    <w:rsid w:val="009D452F"/>
    <w:rsid w:val="009D4F11"/>
    <w:rsid w:val="009D6A8F"/>
    <w:rsid w:val="009D70A7"/>
    <w:rsid w:val="009D712E"/>
    <w:rsid w:val="009D75B9"/>
    <w:rsid w:val="009D7E2A"/>
    <w:rsid w:val="009E0C78"/>
    <w:rsid w:val="009E21A0"/>
    <w:rsid w:val="009E25EF"/>
    <w:rsid w:val="009E3D26"/>
    <w:rsid w:val="009E46BC"/>
    <w:rsid w:val="009E4968"/>
    <w:rsid w:val="009E5289"/>
    <w:rsid w:val="009E5ED3"/>
    <w:rsid w:val="009E679D"/>
    <w:rsid w:val="009E67D3"/>
    <w:rsid w:val="009E6FC6"/>
    <w:rsid w:val="009E7085"/>
    <w:rsid w:val="009E7CAD"/>
    <w:rsid w:val="009F0110"/>
    <w:rsid w:val="009F07D1"/>
    <w:rsid w:val="009F0A99"/>
    <w:rsid w:val="009F17A9"/>
    <w:rsid w:val="009F263C"/>
    <w:rsid w:val="009F3473"/>
    <w:rsid w:val="009F3D2C"/>
    <w:rsid w:val="009F56AE"/>
    <w:rsid w:val="009F578B"/>
    <w:rsid w:val="009F604A"/>
    <w:rsid w:val="009F6D68"/>
    <w:rsid w:val="009F6ECC"/>
    <w:rsid w:val="009F7094"/>
    <w:rsid w:val="009F7AE7"/>
    <w:rsid w:val="009F7DDE"/>
    <w:rsid w:val="00A00165"/>
    <w:rsid w:val="00A00364"/>
    <w:rsid w:val="00A01796"/>
    <w:rsid w:val="00A0222B"/>
    <w:rsid w:val="00A0275A"/>
    <w:rsid w:val="00A03105"/>
    <w:rsid w:val="00A04BCD"/>
    <w:rsid w:val="00A0533A"/>
    <w:rsid w:val="00A05675"/>
    <w:rsid w:val="00A07DBB"/>
    <w:rsid w:val="00A07EB2"/>
    <w:rsid w:val="00A10433"/>
    <w:rsid w:val="00A110A2"/>
    <w:rsid w:val="00A11156"/>
    <w:rsid w:val="00A11B4F"/>
    <w:rsid w:val="00A11FD6"/>
    <w:rsid w:val="00A12897"/>
    <w:rsid w:val="00A12966"/>
    <w:rsid w:val="00A1305C"/>
    <w:rsid w:val="00A136AC"/>
    <w:rsid w:val="00A13D2A"/>
    <w:rsid w:val="00A13D7F"/>
    <w:rsid w:val="00A14BB3"/>
    <w:rsid w:val="00A1655E"/>
    <w:rsid w:val="00A16AAF"/>
    <w:rsid w:val="00A16BE4"/>
    <w:rsid w:val="00A17BB8"/>
    <w:rsid w:val="00A17CA4"/>
    <w:rsid w:val="00A206EB"/>
    <w:rsid w:val="00A21BA8"/>
    <w:rsid w:val="00A21C97"/>
    <w:rsid w:val="00A21E66"/>
    <w:rsid w:val="00A2329F"/>
    <w:rsid w:val="00A23440"/>
    <w:rsid w:val="00A23DA0"/>
    <w:rsid w:val="00A25301"/>
    <w:rsid w:val="00A25B4C"/>
    <w:rsid w:val="00A26C62"/>
    <w:rsid w:val="00A2734F"/>
    <w:rsid w:val="00A2735D"/>
    <w:rsid w:val="00A3007B"/>
    <w:rsid w:val="00A30394"/>
    <w:rsid w:val="00A30F02"/>
    <w:rsid w:val="00A3112B"/>
    <w:rsid w:val="00A31AF6"/>
    <w:rsid w:val="00A31E3D"/>
    <w:rsid w:val="00A32F80"/>
    <w:rsid w:val="00A332A9"/>
    <w:rsid w:val="00A33450"/>
    <w:rsid w:val="00A335F9"/>
    <w:rsid w:val="00A34BEB"/>
    <w:rsid w:val="00A361E1"/>
    <w:rsid w:val="00A37057"/>
    <w:rsid w:val="00A37F02"/>
    <w:rsid w:val="00A409EB"/>
    <w:rsid w:val="00A411A4"/>
    <w:rsid w:val="00A4135C"/>
    <w:rsid w:val="00A41A26"/>
    <w:rsid w:val="00A43260"/>
    <w:rsid w:val="00A4339E"/>
    <w:rsid w:val="00A43B3E"/>
    <w:rsid w:val="00A4405F"/>
    <w:rsid w:val="00A445C9"/>
    <w:rsid w:val="00A4466D"/>
    <w:rsid w:val="00A44966"/>
    <w:rsid w:val="00A449B0"/>
    <w:rsid w:val="00A45952"/>
    <w:rsid w:val="00A45B7C"/>
    <w:rsid w:val="00A45CB2"/>
    <w:rsid w:val="00A46146"/>
    <w:rsid w:val="00A46BCA"/>
    <w:rsid w:val="00A4775B"/>
    <w:rsid w:val="00A47975"/>
    <w:rsid w:val="00A50167"/>
    <w:rsid w:val="00A50D99"/>
    <w:rsid w:val="00A5190E"/>
    <w:rsid w:val="00A53790"/>
    <w:rsid w:val="00A54184"/>
    <w:rsid w:val="00A54753"/>
    <w:rsid w:val="00A5496F"/>
    <w:rsid w:val="00A555F8"/>
    <w:rsid w:val="00A56EA4"/>
    <w:rsid w:val="00A5789C"/>
    <w:rsid w:val="00A57D3A"/>
    <w:rsid w:val="00A60992"/>
    <w:rsid w:val="00A60FC4"/>
    <w:rsid w:val="00A613D4"/>
    <w:rsid w:val="00A6198E"/>
    <w:rsid w:val="00A619A6"/>
    <w:rsid w:val="00A61B1E"/>
    <w:rsid w:val="00A61EB0"/>
    <w:rsid w:val="00A62F2A"/>
    <w:rsid w:val="00A6312B"/>
    <w:rsid w:val="00A63D05"/>
    <w:rsid w:val="00A63EB3"/>
    <w:rsid w:val="00A64653"/>
    <w:rsid w:val="00A64D8C"/>
    <w:rsid w:val="00A64E17"/>
    <w:rsid w:val="00A650B3"/>
    <w:rsid w:val="00A655AF"/>
    <w:rsid w:val="00A65BDD"/>
    <w:rsid w:val="00A65F30"/>
    <w:rsid w:val="00A7018B"/>
    <w:rsid w:val="00A70D5B"/>
    <w:rsid w:val="00A710CC"/>
    <w:rsid w:val="00A71BB1"/>
    <w:rsid w:val="00A726E5"/>
    <w:rsid w:val="00A73555"/>
    <w:rsid w:val="00A7480B"/>
    <w:rsid w:val="00A74DFE"/>
    <w:rsid w:val="00A75410"/>
    <w:rsid w:val="00A75482"/>
    <w:rsid w:val="00A7549C"/>
    <w:rsid w:val="00A754D5"/>
    <w:rsid w:val="00A75A3D"/>
    <w:rsid w:val="00A75C18"/>
    <w:rsid w:val="00A75EA9"/>
    <w:rsid w:val="00A75F78"/>
    <w:rsid w:val="00A7681A"/>
    <w:rsid w:val="00A77B09"/>
    <w:rsid w:val="00A77FD6"/>
    <w:rsid w:val="00A8030F"/>
    <w:rsid w:val="00A80333"/>
    <w:rsid w:val="00A80E33"/>
    <w:rsid w:val="00A80E46"/>
    <w:rsid w:val="00A80EA5"/>
    <w:rsid w:val="00A80F87"/>
    <w:rsid w:val="00A8192E"/>
    <w:rsid w:val="00A82A7B"/>
    <w:rsid w:val="00A82ADE"/>
    <w:rsid w:val="00A830F1"/>
    <w:rsid w:val="00A83787"/>
    <w:rsid w:val="00A83829"/>
    <w:rsid w:val="00A83C6F"/>
    <w:rsid w:val="00A83E65"/>
    <w:rsid w:val="00A844FB"/>
    <w:rsid w:val="00A8472B"/>
    <w:rsid w:val="00A847FF"/>
    <w:rsid w:val="00A84962"/>
    <w:rsid w:val="00A84A29"/>
    <w:rsid w:val="00A85E0F"/>
    <w:rsid w:val="00A87991"/>
    <w:rsid w:val="00A92E8A"/>
    <w:rsid w:val="00A931EB"/>
    <w:rsid w:val="00A93A7D"/>
    <w:rsid w:val="00A940F8"/>
    <w:rsid w:val="00A94B8B"/>
    <w:rsid w:val="00A95084"/>
    <w:rsid w:val="00A953FB"/>
    <w:rsid w:val="00A95E3C"/>
    <w:rsid w:val="00A9632C"/>
    <w:rsid w:val="00A96F69"/>
    <w:rsid w:val="00A97D11"/>
    <w:rsid w:val="00A97DE8"/>
    <w:rsid w:val="00AA0597"/>
    <w:rsid w:val="00AA0BC1"/>
    <w:rsid w:val="00AA1048"/>
    <w:rsid w:val="00AA211D"/>
    <w:rsid w:val="00AA216A"/>
    <w:rsid w:val="00AA39FB"/>
    <w:rsid w:val="00AA4DDE"/>
    <w:rsid w:val="00AA5299"/>
    <w:rsid w:val="00AA65EC"/>
    <w:rsid w:val="00AA6845"/>
    <w:rsid w:val="00AA79B4"/>
    <w:rsid w:val="00AB00D8"/>
    <w:rsid w:val="00AB0717"/>
    <w:rsid w:val="00AB1EC9"/>
    <w:rsid w:val="00AB20DA"/>
    <w:rsid w:val="00AB32D7"/>
    <w:rsid w:val="00AB3B0E"/>
    <w:rsid w:val="00AB3D08"/>
    <w:rsid w:val="00AB4CC3"/>
    <w:rsid w:val="00AB53C0"/>
    <w:rsid w:val="00AB5411"/>
    <w:rsid w:val="00AB5ABB"/>
    <w:rsid w:val="00AB66E4"/>
    <w:rsid w:val="00AB6EBE"/>
    <w:rsid w:val="00AB7CD7"/>
    <w:rsid w:val="00AC02A3"/>
    <w:rsid w:val="00AC2E36"/>
    <w:rsid w:val="00AC35E1"/>
    <w:rsid w:val="00AC3E43"/>
    <w:rsid w:val="00AC47A1"/>
    <w:rsid w:val="00AC510E"/>
    <w:rsid w:val="00AC5118"/>
    <w:rsid w:val="00AC6C0A"/>
    <w:rsid w:val="00AC700E"/>
    <w:rsid w:val="00AC70A7"/>
    <w:rsid w:val="00AC711C"/>
    <w:rsid w:val="00AC765D"/>
    <w:rsid w:val="00AD22F9"/>
    <w:rsid w:val="00AD310B"/>
    <w:rsid w:val="00AD32C3"/>
    <w:rsid w:val="00AD3F48"/>
    <w:rsid w:val="00AD4026"/>
    <w:rsid w:val="00AD4634"/>
    <w:rsid w:val="00AD6143"/>
    <w:rsid w:val="00AD6847"/>
    <w:rsid w:val="00AD6ED9"/>
    <w:rsid w:val="00AD71E9"/>
    <w:rsid w:val="00AD7EAE"/>
    <w:rsid w:val="00AE0128"/>
    <w:rsid w:val="00AE0326"/>
    <w:rsid w:val="00AE0D75"/>
    <w:rsid w:val="00AE1321"/>
    <w:rsid w:val="00AE1F17"/>
    <w:rsid w:val="00AE23D3"/>
    <w:rsid w:val="00AE2449"/>
    <w:rsid w:val="00AE3265"/>
    <w:rsid w:val="00AE3C8B"/>
    <w:rsid w:val="00AE48C2"/>
    <w:rsid w:val="00AE49F1"/>
    <w:rsid w:val="00AE55F1"/>
    <w:rsid w:val="00AE58AE"/>
    <w:rsid w:val="00AE61EE"/>
    <w:rsid w:val="00AE6909"/>
    <w:rsid w:val="00AE73DF"/>
    <w:rsid w:val="00AE75C3"/>
    <w:rsid w:val="00AE79A5"/>
    <w:rsid w:val="00AE7C8C"/>
    <w:rsid w:val="00AF07FC"/>
    <w:rsid w:val="00AF0AD8"/>
    <w:rsid w:val="00AF1616"/>
    <w:rsid w:val="00AF1BD4"/>
    <w:rsid w:val="00AF2347"/>
    <w:rsid w:val="00AF26ED"/>
    <w:rsid w:val="00AF280B"/>
    <w:rsid w:val="00AF2D42"/>
    <w:rsid w:val="00AF3204"/>
    <w:rsid w:val="00AF3A98"/>
    <w:rsid w:val="00AF455A"/>
    <w:rsid w:val="00AF4F08"/>
    <w:rsid w:val="00AF5119"/>
    <w:rsid w:val="00AF68B2"/>
    <w:rsid w:val="00AF6E05"/>
    <w:rsid w:val="00AF728D"/>
    <w:rsid w:val="00AF7B69"/>
    <w:rsid w:val="00AF7BFA"/>
    <w:rsid w:val="00AF7C14"/>
    <w:rsid w:val="00AF7C90"/>
    <w:rsid w:val="00B005AB"/>
    <w:rsid w:val="00B0125D"/>
    <w:rsid w:val="00B01A46"/>
    <w:rsid w:val="00B01D4E"/>
    <w:rsid w:val="00B01E06"/>
    <w:rsid w:val="00B042F7"/>
    <w:rsid w:val="00B053E3"/>
    <w:rsid w:val="00B05C89"/>
    <w:rsid w:val="00B0698B"/>
    <w:rsid w:val="00B07362"/>
    <w:rsid w:val="00B07A71"/>
    <w:rsid w:val="00B07FC1"/>
    <w:rsid w:val="00B10D99"/>
    <w:rsid w:val="00B118E1"/>
    <w:rsid w:val="00B120D3"/>
    <w:rsid w:val="00B122DE"/>
    <w:rsid w:val="00B12994"/>
    <w:rsid w:val="00B12DA9"/>
    <w:rsid w:val="00B13004"/>
    <w:rsid w:val="00B13332"/>
    <w:rsid w:val="00B133F6"/>
    <w:rsid w:val="00B13521"/>
    <w:rsid w:val="00B1353A"/>
    <w:rsid w:val="00B146D2"/>
    <w:rsid w:val="00B14782"/>
    <w:rsid w:val="00B14F33"/>
    <w:rsid w:val="00B1553E"/>
    <w:rsid w:val="00B15801"/>
    <w:rsid w:val="00B1595C"/>
    <w:rsid w:val="00B16F93"/>
    <w:rsid w:val="00B1749A"/>
    <w:rsid w:val="00B206EC"/>
    <w:rsid w:val="00B21175"/>
    <w:rsid w:val="00B213C0"/>
    <w:rsid w:val="00B214D2"/>
    <w:rsid w:val="00B22A5B"/>
    <w:rsid w:val="00B23E67"/>
    <w:rsid w:val="00B23E94"/>
    <w:rsid w:val="00B24495"/>
    <w:rsid w:val="00B24536"/>
    <w:rsid w:val="00B2513B"/>
    <w:rsid w:val="00B251CE"/>
    <w:rsid w:val="00B2634D"/>
    <w:rsid w:val="00B27372"/>
    <w:rsid w:val="00B276B0"/>
    <w:rsid w:val="00B30F17"/>
    <w:rsid w:val="00B30F27"/>
    <w:rsid w:val="00B31EEB"/>
    <w:rsid w:val="00B32074"/>
    <w:rsid w:val="00B32A42"/>
    <w:rsid w:val="00B32D19"/>
    <w:rsid w:val="00B330C2"/>
    <w:rsid w:val="00B3337C"/>
    <w:rsid w:val="00B340E6"/>
    <w:rsid w:val="00B34F79"/>
    <w:rsid w:val="00B35552"/>
    <w:rsid w:val="00B357A1"/>
    <w:rsid w:val="00B35B7D"/>
    <w:rsid w:val="00B35FB8"/>
    <w:rsid w:val="00B36142"/>
    <w:rsid w:val="00B36680"/>
    <w:rsid w:val="00B37317"/>
    <w:rsid w:val="00B37DC5"/>
    <w:rsid w:val="00B402EB"/>
    <w:rsid w:val="00B41514"/>
    <w:rsid w:val="00B41549"/>
    <w:rsid w:val="00B4353C"/>
    <w:rsid w:val="00B43667"/>
    <w:rsid w:val="00B43B82"/>
    <w:rsid w:val="00B43BD2"/>
    <w:rsid w:val="00B43DE2"/>
    <w:rsid w:val="00B44075"/>
    <w:rsid w:val="00B44D52"/>
    <w:rsid w:val="00B45681"/>
    <w:rsid w:val="00B45DFD"/>
    <w:rsid w:val="00B46198"/>
    <w:rsid w:val="00B46564"/>
    <w:rsid w:val="00B468D2"/>
    <w:rsid w:val="00B46FD1"/>
    <w:rsid w:val="00B47221"/>
    <w:rsid w:val="00B474F1"/>
    <w:rsid w:val="00B47B49"/>
    <w:rsid w:val="00B47CA1"/>
    <w:rsid w:val="00B503CF"/>
    <w:rsid w:val="00B5137B"/>
    <w:rsid w:val="00B51903"/>
    <w:rsid w:val="00B5225A"/>
    <w:rsid w:val="00B526F0"/>
    <w:rsid w:val="00B53574"/>
    <w:rsid w:val="00B537EE"/>
    <w:rsid w:val="00B539A9"/>
    <w:rsid w:val="00B53CA6"/>
    <w:rsid w:val="00B53EFF"/>
    <w:rsid w:val="00B53FC5"/>
    <w:rsid w:val="00B552C2"/>
    <w:rsid w:val="00B5599E"/>
    <w:rsid w:val="00B56553"/>
    <w:rsid w:val="00B56803"/>
    <w:rsid w:val="00B569E6"/>
    <w:rsid w:val="00B56ABF"/>
    <w:rsid w:val="00B56CF6"/>
    <w:rsid w:val="00B56DD4"/>
    <w:rsid w:val="00B57C58"/>
    <w:rsid w:val="00B57FDC"/>
    <w:rsid w:val="00B60DBD"/>
    <w:rsid w:val="00B6163C"/>
    <w:rsid w:val="00B6190D"/>
    <w:rsid w:val="00B62305"/>
    <w:rsid w:val="00B62769"/>
    <w:rsid w:val="00B631C6"/>
    <w:rsid w:val="00B637AF"/>
    <w:rsid w:val="00B652DB"/>
    <w:rsid w:val="00B66B46"/>
    <w:rsid w:val="00B67A27"/>
    <w:rsid w:val="00B7018B"/>
    <w:rsid w:val="00B70467"/>
    <w:rsid w:val="00B70A97"/>
    <w:rsid w:val="00B70AAD"/>
    <w:rsid w:val="00B70C1F"/>
    <w:rsid w:val="00B7147F"/>
    <w:rsid w:val="00B7190B"/>
    <w:rsid w:val="00B72217"/>
    <w:rsid w:val="00B724F6"/>
    <w:rsid w:val="00B7254D"/>
    <w:rsid w:val="00B7262D"/>
    <w:rsid w:val="00B7290F"/>
    <w:rsid w:val="00B73108"/>
    <w:rsid w:val="00B73414"/>
    <w:rsid w:val="00B74114"/>
    <w:rsid w:val="00B74194"/>
    <w:rsid w:val="00B74530"/>
    <w:rsid w:val="00B74B77"/>
    <w:rsid w:val="00B7503E"/>
    <w:rsid w:val="00B75308"/>
    <w:rsid w:val="00B75A05"/>
    <w:rsid w:val="00B76E8B"/>
    <w:rsid w:val="00B770E0"/>
    <w:rsid w:val="00B77B75"/>
    <w:rsid w:val="00B8035A"/>
    <w:rsid w:val="00B8065B"/>
    <w:rsid w:val="00B80DA2"/>
    <w:rsid w:val="00B821F0"/>
    <w:rsid w:val="00B8355E"/>
    <w:rsid w:val="00B83F8C"/>
    <w:rsid w:val="00B86256"/>
    <w:rsid w:val="00B86355"/>
    <w:rsid w:val="00B86A6B"/>
    <w:rsid w:val="00B86D6B"/>
    <w:rsid w:val="00B916BA"/>
    <w:rsid w:val="00B91840"/>
    <w:rsid w:val="00B91D13"/>
    <w:rsid w:val="00B91DAA"/>
    <w:rsid w:val="00B9208D"/>
    <w:rsid w:val="00B921BA"/>
    <w:rsid w:val="00B92720"/>
    <w:rsid w:val="00B92B14"/>
    <w:rsid w:val="00B93312"/>
    <w:rsid w:val="00B93371"/>
    <w:rsid w:val="00B93822"/>
    <w:rsid w:val="00B94BD8"/>
    <w:rsid w:val="00B94DF1"/>
    <w:rsid w:val="00B953D6"/>
    <w:rsid w:val="00B95447"/>
    <w:rsid w:val="00B95E16"/>
    <w:rsid w:val="00B9653A"/>
    <w:rsid w:val="00B96A3D"/>
    <w:rsid w:val="00B97EEC"/>
    <w:rsid w:val="00BA091F"/>
    <w:rsid w:val="00BA0D33"/>
    <w:rsid w:val="00BA0D8E"/>
    <w:rsid w:val="00BA0DD4"/>
    <w:rsid w:val="00BA1602"/>
    <w:rsid w:val="00BA2069"/>
    <w:rsid w:val="00BA2838"/>
    <w:rsid w:val="00BA2C89"/>
    <w:rsid w:val="00BA2D4A"/>
    <w:rsid w:val="00BA36C3"/>
    <w:rsid w:val="00BA3EA8"/>
    <w:rsid w:val="00BA4817"/>
    <w:rsid w:val="00BA4D16"/>
    <w:rsid w:val="00BA564E"/>
    <w:rsid w:val="00BA57AA"/>
    <w:rsid w:val="00BA6905"/>
    <w:rsid w:val="00BA6BB8"/>
    <w:rsid w:val="00BB0924"/>
    <w:rsid w:val="00BB0CE0"/>
    <w:rsid w:val="00BB115A"/>
    <w:rsid w:val="00BB115F"/>
    <w:rsid w:val="00BB145D"/>
    <w:rsid w:val="00BB181F"/>
    <w:rsid w:val="00BB1D02"/>
    <w:rsid w:val="00BB1D25"/>
    <w:rsid w:val="00BB1D3E"/>
    <w:rsid w:val="00BB2414"/>
    <w:rsid w:val="00BB3562"/>
    <w:rsid w:val="00BB37D9"/>
    <w:rsid w:val="00BB3E1C"/>
    <w:rsid w:val="00BB40E4"/>
    <w:rsid w:val="00BB43B1"/>
    <w:rsid w:val="00BB5ADF"/>
    <w:rsid w:val="00BB6552"/>
    <w:rsid w:val="00BB6E17"/>
    <w:rsid w:val="00BB6ED4"/>
    <w:rsid w:val="00BB6FE9"/>
    <w:rsid w:val="00BB74F8"/>
    <w:rsid w:val="00BB7650"/>
    <w:rsid w:val="00BC15CF"/>
    <w:rsid w:val="00BC1793"/>
    <w:rsid w:val="00BC1DA4"/>
    <w:rsid w:val="00BC2772"/>
    <w:rsid w:val="00BC2D48"/>
    <w:rsid w:val="00BC3500"/>
    <w:rsid w:val="00BC558A"/>
    <w:rsid w:val="00BC5760"/>
    <w:rsid w:val="00BC6109"/>
    <w:rsid w:val="00BC650C"/>
    <w:rsid w:val="00BC694D"/>
    <w:rsid w:val="00BC6ECB"/>
    <w:rsid w:val="00BC7539"/>
    <w:rsid w:val="00BC77E6"/>
    <w:rsid w:val="00BD0446"/>
    <w:rsid w:val="00BD04F1"/>
    <w:rsid w:val="00BD0E35"/>
    <w:rsid w:val="00BD1723"/>
    <w:rsid w:val="00BD19E2"/>
    <w:rsid w:val="00BD1BA0"/>
    <w:rsid w:val="00BD1DA2"/>
    <w:rsid w:val="00BD220D"/>
    <w:rsid w:val="00BD258F"/>
    <w:rsid w:val="00BD2D82"/>
    <w:rsid w:val="00BD3170"/>
    <w:rsid w:val="00BD3E34"/>
    <w:rsid w:val="00BD45D3"/>
    <w:rsid w:val="00BD4915"/>
    <w:rsid w:val="00BD4E2D"/>
    <w:rsid w:val="00BD5163"/>
    <w:rsid w:val="00BD57AF"/>
    <w:rsid w:val="00BD59E0"/>
    <w:rsid w:val="00BD605E"/>
    <w:rsid w:val="00BD6AD0"/>
    <w:rsid w:val="00BD7045"/>
    <w:rsid w:val="00BD7C98"/>
    <w:rsid w:val="00BD7F44"/>
    <w:rsid w:val="00BE0E6F"/>
    <w:rsid w:val="00BE1225"/>
    <w:rsid w:val="00BE16D2"/>
    <w:rsid w:val="00BE16F9"/>
    <w:rsid w:val="00BE22BE"/>
    <w:rsid w:val="00BE243B"/>
    <w:rsid w:val="00BE27A1"/>
    <w:rsid w:val="00BE2C50"/>
    <w:rsid w:val="00BE56F2"/>
    <w:rsid w:val="00BE631C"/>
    <w:rsid w:val="00BE745E"/>
    <w:rsid w:val="00BE7740"/>
    <w:rsid w:val="00BE787B"/>
    <w:rsid w:val="00BE7CE6"/>
    <w:rsid w:val="00BF0B6C"/>
    <w:rsid w:val="00BF1050"/>
    <w:rsid w:val="00BF1405"/>
    <w:rsid w:val="00BF1548"/>
    <w:rsid w:val="00BF2D4C"/>
    <w:rsid w:val="00BF2EB0"/>
    <w:rsid w:val="00BF2FAA"/>
    <w:rsid w:val="00BF3BCC"/>
    <w:rsid w:val="00BF495C"/>
    <w:rsid w:val="00BF4984"/>
    <w:rsid w:val="00BF56BD"/>
    <w:rsid w:val="00BF5E6A"/>
    <w:rsid w:val="00BF5F0C"/>
    <w:rsid w:val="00BF6D25"/>
    <w:rsid w:val="00BF6EA6"/>
    <w:rsid w:val="00BF72A2"/>
    <w:rsid w:val="00BF7426"/>
    <w:rsid w:val="00BF76E9"/>
    <w:rsid w:val="00BF78EC"/>
    <w:rsid w:val="00C02943"/>
    <w:rsid w:val="00C0346A"/>
    <w:rsid w:val="00C04F92"/>
    <w:rsid w:val="00C05D11"/>
    <w:rsid w:val="00C064F5"/>
    <w:rsid w:val="00C07AA4"/>
    <w:rsid w:val="00C07C70"/>
    <w:rsid w:val="00C11115"/>
    <w:rsid w:val="00C1191F"/>
    <w:rsid w:val="00C119F6"/>
    <w:rsid w:val="00C11A05"/>
    <w:rsid w:val="00C11C52"/>
    <w:rsid w:val="00C11DAF"/>
    <w:rsid w:val="00C11F12"/>
    <w:rsid w:val="00C122A3"/>
    <w:rsid w:val="00C12532"/>
    <w:rsid w:val="00C12862"/>
    <w:rsid w:val="00C131D8"/>
    <w:rsid w:val="00C136E3"/>
    <w:rsid w:val="00C13865"/>
    <w:rsid w:val="00C13C04"/>
    <w:rsid w:val="00C1494A"/>
    <w:rsid w:val="00C14BBA"/>
    <w:rsid w:val="00C14D49"/>
    <w:rsid w:val="00C14E61"/>
    <w:rsid w:val="00C1514F"/>
    <w:rsid w:val="00C1530D"/>
    <w:rsid w:val="00C1632C"/>
    <w:rsid w:val="00C1638A"/>
    <w:rsid w:val="00C16995"/>
    <w:rsid w:val="00C16CAF"/>
    <w:rsid w:val="00C17140"/>
    <w:rsid w:val="00C17C51"/>
    <w:rsid w:val="00C208FC"/>
    <w:rsid w:val="00C2154A"/>
    <w:rsid w:val="00C2191D"/>
    <w:rsid w:val="00C21F2C"/>
    <w:rsid w:val="00C222A7"/>
    <w:rsid w:val="00C22841"/>
    <w:rsid w:val="00C22E22"/>
    <w:rsid w:val="00C23DDC"/>
    <w:rsid w:val="00C24B74"/>
    <w:rsid w:val="00C24B82"/>
    <w:rsid w:val="00C256CD"/>
    <w:rsid w:val="00C26344"/>
    <w:rsid w:val="00C26BB9"/>
    <w:rsid w:val="00C27C86"/>
    <w:rsid w:val="00C3042A"/>
    <w:rsid w:val="00C30517"/>
    <w:rsid w:val="00C30D87"/>
    <w:rsid w:val="00C318C8"/>
    <w:rsid w:val="00C31FA9"/>
    <w:rsid w:val="00C320CC"/>
    <w:rsid w:val="00C32293"/>
    <w:rsid w:val="00C33208"/>
    <w:rsid w:val="00C33884"/>
    <w:rsid w:val="00C33AD5"/>
    <w:rsid w:val="00C34EA9"/>
    <w:rsid w:val="00C34ED1"/>
    <w:rsid w:val="00C35156"/>
    <w:rsid w:val="00C356D6"/>
    <w:rsid w:val="00C36439"/>
    <w:rsid w:val="00C364D5"/>
    <w:rsid w:val="00C36F29"/>
    <w:rsid w:val="00C37142"/>
    <w:rsid w:val="00C4066E"/>
    <w:rsid w:val="00C40DA2"/>
    <w:rsid w:val="00C40F40"/>
    <w:rsid w:val="00C4231B"/>
    <w:rsid w:val="00C42496"/>
    <w:rsid w:val="00C42BD6"/>
    <w:rsid w:val="00C43138"/>
    <w:rsid w:val="00C4506F"/>
    <w:rsid w:val="00C463A2"/>
    <w:rsid w:val="00C46770"/>
    <w:rsid w:val="00C46D30"/>
    <w:rsid w:val="00C47F67"/>
    <w:rsid w:val="00C5086E"/>
    <w:rsid w:val="00C519C1"/>
    <w:rsid w:val="00C51D36"/>
    <w:rsid w:val="00C51E40"/>
    <w:rsid w:val="00C51F01"/>
    <w:rsid w:val="00C523F3"/>
    <w:rsid w:val="00C53E3D"/>
    <w:rsid w:val="00C53EF6"/>
    <w:rsid w:val="00C54764"/>
    <w:rsid w:val="00C54B46"/>
    <w:rsid w:val="00C54F1D"/>
    <w:rsid w:val="00C55E8D"/>
    <w:rsid w:val="00C56B38"/>
    <w:rsid w:val="00C56B6C"/>
    <w:rsid w:val="00C57C01"/>
    <w:rsid w:val="00C60ED7"/>
    <w:rsid w:val="00C61016"/>
    <w:rsid w:val="00C611BC"/>
    <w:rsid w:val="00C61E65"/>
    <w:rsid w:val="00C6289B"/>
    <w:rsid w:val="00C630DD"/>
    <w:rsid w:val="00C63126"/>
    <w:rsid w:val="00C638B3"/>
    <w:rsid w:val="00C64B9F"/>
    <w:rsid w:val="00C65BEC"/>
    <w:rsid w:val="00C66099"/>
    <w:rsid w:val="00C66B70"/>
    <w:rsid w:val="00C67CDC"/>
    <w:rsid w:val="00C70382"/>
    <w:rsid w:val="00C70983"/>
    <w:rsid w:val="00C70AE3"/>
    <w:rsid w:val="00C70C71"/>
    <w:rsid w:val="00C72608"/>
    <w:rsid w:val="00C7296B"/>
    <w:rsid w:val="00C72EB2"/>
    <w:rsid w:val="00C73DA2"/>
    <w:rsid w:val="00C744F8"/>
    <w:rsid w:val="00C74C79"/>
    <w:rsid w:val="00C75131"/>
    <w:rsid w:val="00C752FD"/>
    <w:rsid w:val="00C754CA"/>
    <w:rsid w:val="00C774D9"/>
    <w:rsid w:val="00C774E2"/>
    <w:rsid w:val="00C801EC"/>
    <w:rsid w:val="00C81743"/>
    <w:rsid w:val="00C81D39"/>
    <w:rsid w:val="00C82900"/>
    <w:rsid w:val="00C82A52"/>
    <w:rsid w:val="00C83950"/>
    <w:rsid w:val="00C84312"/>
    <w:rsid w:val="00C845FF"/>
    <w:rsid w:val="00C84A3D"/>
    <w:rsid w:val="00C85763"/>
    <w:rsid w:val="00C867E7"/>
    <w:rsid w:val="00C87984"/>
    <w:rsid w:val="00C90320"/>
    <w:rsid w:val="00C90A5B"/>
    <w:rsid w:val="00C90EF0"/>
    <w:rsid w:val="00C912FE"/>
    <w:rsid w:val="00C91677"/>
    <w:rsid w:val="00C91EE4"/>
    <w:rsid w:val="00C9209D"/>
    <w:rsid w:val="00C92B94"/>
    <w:rsid w:val="00C957CE"/>
    <w:rsid w:val="00C95F39"/>
    <w:rsid w:val="00C9633B"/>
    <w:rsid w:val="00C96D75"/>
    <w:rsid w:val="00C97088"/>
    <w:rsid w:val="00C974A9"/>
    <w:rsid w:val="00CA046F"/>
    <w:rsid w:val="00CA1D6E"/>
    <w:rsid w:val="00CA1D83"/>
    <w:rsid w:val="00CA3318"/>
    <w:rsid w:val="00CA3550"/>
    <w:rsid w:val="00CA39FA"/>
    <w:rsid w:val="00CA3B2A"/>
    <w:rsid w:val="00CA4675"/>
    <w:rsid w:val="00CA574B"/>
    <w:rsid w:val="00CA57B6"/>
    <w:rsid w:val="00CA5ACF"/>
    <w:rsid w:val="00CA5D51"/>
    <w:rsid w:val="00CA6FF4"/>
    <w:rsid w:val="00CA78B7"/>
    <w:rsid w:val="00CB065A"/>
    <w:rsid w:val="00CB19D5"/>
    <w:rsid w:val="00CB1B10"/>
    <w:rsid w:val="00CB1EF2"/>
    <w:rsid w:val="00CB399A"/>
    <w:rsid w:val="00CB4040"/>
    <w:rsid w:val="00CB4539"/>
    <w:rsid w:val="00CB4854"/>
    <w:rsid w:val="00CB5655"/>
    <w:rsid w:val="00CB5A8C"/>
    <w:rsid w:val="00CB5EFE"/>
    <w:rsid w:val="00CB606F"/>
    <w:rsid w:val="00CB61AF"/>
    <w:rsid w:val="00CB61CA"/>
    <w:rsid w:val="00CB6470"/>
    <w:rsid w:val="00CB7F15"/>
    <w:rsid w:val="00CC1388"/>
    <w:rsid w:val="00CC2E4A"/>
    <w:rsid w:val="00CC381D"/>
    <w:rsid w:val="00CC3CFF"/>
    <w:rsid w:val="00CC420A"/>
    <w:rsid w:val="00CC4250"/>
    <w:rsid w:val="00CC46EE"/>
    <w:rsid w:val="00CC4700"/>
    <w:rsid w:val="00CC4B2C"/>
    <w:rsid w:val="00CC542A"/>
    <w:rsid w:val="00CC5ABB"/>
    <w:rsid w:val="00CC6210"/>
    <w:rsid w:val="00CC69B6"/>
    <w:rsid w:val="00CC76BC"/>
    <w:rsid w:val="00CD0196"/>
    <w:rsid w:val="00CD09F3"/>
    <w:rsid w:val="00CD1663"/>
    <w:rsid w:val="00CD254A"/>
    <w:rsid w:val="00CD289A"/>
    <w:rsid w:val="00CD3FC4"/>
    <w:rsid w:val="00CD45FA"/>
    <w:rsid w:val="00CD506D"/>
    <w:rsid w:val="00CD5226"/>
    <w:rsid w:val="00CD5507"/>
    <w:rsid w:val="00CD573E"/>
    <w:rsid w:val="00CD5A77"/>
    <w:rsid w:val="00CD5D37"/>
    <w:rsid w:val="00CD6F92"/>
    <w:rsid w:val="00CD77CD"/>
    <w:rsid w:val="00CD7CC0"/>
    <w:rsid w:val="00CE026D"/>
    <w:rsid w:val="00CE16C4"/>
    <w:rsid w:val="00CE1A0D"/>
    <w:rsid w:val="00CE1A9D"/>
    <w:rsid w:val="00CE212D"/>
    <w:rsid w:val="00CE299D"/>
    <w:rsid w:val="00CE2A46"/>
    <w:rsid w:val="00CE30D9"/>
    <w:rsid w:val="00CE35C0"/>
    <w:rsid w:val="00CE478B"/>
    <w:rsid w:val="00CE47A7"/>
    <w:rsid w:val="00CE4BDD"/>
    <w:rsid w:val="00CE558C"/>
    <w:rsid w:val="00CE5685"/>
    <w:rsid w:val="00CE5699"/>
    <w:rsid w:val="00CE5CF2"/>
    <w:rsid w:val="00CE5D29"/>
    <w:rsid w:val="00CE5EC9"/>
    <w:rsid w:val="00CE7328"/>
    <w:rsid w:val="00CE7CD0"/>
    <w:rsid w:val="00CF153C"/>
    <w:rsid w:val="00CF3138"/>
    <w:rsid w:val="00CF354B"/>
    <w:rsid w:val="00CF454A"/>
    <w:rsid w:val="00CF4ED7"/>
    <w:rsid w:val="00CF5432"/>
    <w:rsid w:val="00CF561A"/>
    <w:rsid w:val="00CF7BBD"/>
    <w:rsid w:val="00D002E6"/>
    <w:rsid w:val="00D00FF0"/>
    <w:rsid w:val="00D010B6"/>
    <w:rsid w:val="00D01A82"/>
    <w:rsid w:val="00D01CA6"/>
    <w:rsid w:val="00D028C5"/>
    <w:rsid w:val="00D02A38"/>
    <w:rsid w:val="00D03104"/>
    <w:rsid w:val="00D031D7"/>
    <w:rsid w:val="00D038F5"/>
    <w:rsid w:val="00D0411B"/>
    <w:rsid w:val="00D05898"/>
    <w:rsid w:val="00D06E2E"/>
    <w:rsid w:val="00D07E95"/>
    <w:rsid w:val="00D1093D"/>
    <w:rsid w:val="00D1094D"/>
    <w:rsid w:val="00D10B4A"/>
    <w:rsid w:val="00D115D4"/>
    <w:rsid w:val="00D12686"/>
    <w:rsid w:val="00D12860"/>
    <w:rsid w:val="00D1309D"/>
    <w:rsid w:val="00D145CA"/>
    <w:rsid w:val="00D15188"/>
    <w:rsid w:val="00D15500"/>
    <w:rsid w:val="00D155D9"/>
    <w:rsid w:val="00D15EFF"/>
    <w:rsid w:val="00D172D1"/>
    <w:rsid w:val="00D1770D"/>
    <w:rsid w:val="00D20108"/>
    <w:rsid w:val="00D20B43"/>
    <w:rsid w:val="00D2148C"/>
    <w:rsid w:val="00D2308E"/>
    <w:rsid w:val="00D231C9"/>
    <w:rsid w:val="00D2353E"/>
    <w:rsid w:val="00D242B0"/>
    <w:rsid w:val="00D245BE"/>
    <w:rsid w:val="00D24A43"/>
    <w:rsid w:val="00D25A6C"/>
    <w:rsid w:val="00D30B18"/>
    <w:rsid w:val="00D32017"/>
    <w:rsid w:val="00D32686"/>
    <w:rsid w:val="00D326DB"/>
    <w:rsid w:val="00D32893"/>
    <w:rsid w:val="00D328AC"/>
    <w:rsid w:val="00D33154"/>
    <w:rsid w:val="00D33E7B"/>
    <w:rsid w:val="00D34146"/>
    <w:rsid w:val="00D34C6E"/>
    <w:rsid w:val="00D34FC0"/>
    <w:rsid w:val="00D356E8"/>
    <w:rsid w:val="00D35961"/>
    <w:rsid w:val="00D35D8D"/>
    <w:rsid w:val="00D372DB"/>
    <w:rsid w:val="00D376E5"/>
    <w:rsid w:val="00D37828"/>
    <w:rsid w:val="00D400C6"/>
    <w:rsid w:val="00D40251"/>
    <w:rsid w:val="00D405A1"/>
    <w:rsid w:val="00D40BF6"/>
    <w:rsid w:val="00D40FB5"/>
    <w:rsid w:val="00D41021"/>
    <w:rsid w:val="00D41379"/>
    <w:rsid w:val="00D420C0"/>
    <w:rsid w:val="00D42147"/>
    <w:rsid w:val="00D42C90"/>
    <w:rsid w:val="00D4326D"/>
    <w:rsid w:val="00D4420C"/>
    <w:rsid w:val="00D45961"/>
    <w:rsid w:val="00D45DF6"/>
    <w:rsid w:val="00D46DF2"/>
    <w:rsid w:val="00D46DF6"/>
    <w:rsid w:val="00D46F7F"/>
    <w:rsid w:val="00D4741A"/>
    <w:rsid w:val="00D476F6"/>
    <w:rsid w:val="00D5015B"/>
    <w:rsid w:val="00D51383"/>
    <w:rsid w:val="00D514F1"/>
    <w:rsid w:val="00D527F4"/>
    <w:rsid w:val="00D534C7"/>
    <w:rsid w:val="00D54C4F"/>
    <w:rsid w:val="00D552DC"/>
    <w:rsid w:val="00D552F9"/>
    <w:rsid w:val="00D5598C"/>
    <w:rsid w:val="00D570FA"/>
    <w:rsid w:val="00D5796D"/>
    <w:rsid w:val="00D600BA"/>
    <w:rsid w:val="00D60BA6"/>
    <w:rsid w:val="00D62AAA"/>
    <w:rsid w:val="00D62EEE"/>
    <w:rsid w:val="00D63CDF"/>
    <w:rsid w:val="00D647BF"/>
    <w:rsid w:val="00D64863"/>
    <w:rsid w:val="00D65254"/>
    <w:rsid w:val="00D65296"/>
    <w:rsid w:val="00D655EF"/>
    <w:rsid w:val="00D65C61"/>
    <w:rsid w:val="00D6604A"/>
    <w:rsid w:val="00D66357"/>
    <w:rsid w:val="00D66BCF"/>
    <w:rsid w:val="00D66CAB"/>
    <w:rsid w:val="00D67670"/>
    <w:rsid w:val="00D67F08"/>
    <w:rsid w:val="00D70E5F"/>
    <w:rsid w:val="00D70F67"/>
    <w:rsid w:val="00D712C8"/>
    <w:rsid w:val="00D71D7B"/>
    <w:rsid w:val="00D7325B"/>
    <w:rsid w:val="00D7342D"/>
    <w:rsid w:val="00D742F4"/>
    <w:rsid w:val="00D7460E"/>
    <w:rsid w:val="00D74EC1"/>
    <w:rsid w:val="00D7510A"/>
    <w:rsid w:val="00D752DA"/>
    <w:rsid w:val="00D75D66"/>
    <w:rsid w:val="00D75DB8"/>
    <w:rsid w:val="00D76335"/>
    <w:rsid w:val="00D769B9"/>
    <w:rsid w:val="00D804E4"/>
    <w:rsid w:val="00D8074F"/>
    <w:rsid w:val="00D80756"/>
    <w:rsid w:val="00D81092"/>
    <w:rsid w:val="00D813EA"/>
    <w:rsid w:val="00D81C40"/>
    <w:rsid w:val="00D82108"/>
    <w:rsid w:val="00D82969"/>
    <w:rsid w:val="00D82CCC"/>
    <w:rsid w:val="00D83A49"/>
    <w:rsid w:val="00D83AF8"/>
    <w:rsid w:val="00D84007"/>
    <w:rsid w:val="00D84121"/>
    <w:rsid w:val="00D85056"/>
    <w:rsid w:val="00D85C80"/>
    <w:rsid w:val="00D867A0"/>
    <w:rsid w:val="00D867F9"/>
    <w:rsid w:val="00D876F6"/>
    <w:rsid w:val="00D9005B"/>
    <w:rsid w:val="00D900AD"/>
    <w:rsid w:val="00D90202"/>
    <w:rsid w:val="00D903E4"/>
    <w:rsid w:val="00D90830"/>
    <w:rsid w:val="00D90C57"/>
    <w:rsid w:val="00D93872"/>
    <w:rsid w:val="00D939BC"/>
    <w:rsid w:val="00D93EA6"/>
    <w:rsid w:val="00D94633"/>
    <w:rsid w:val="00D94A0C"/>
    <w:rsid w:val="00D95284"/>
    <w:rsid w:val="00D95DBC"/>
    <w:rsid w:val="00D97986"/>
    <w:rsid w:val="00D97FC8"/>
    <w:rsid w:val="00DA0336"/>
    <w:rsid w:val="00DA0A61"/>
    <w:rsid w:val="00DA0AF0"/>
    <w:rsid w:val="00DA0B32"/>
    <w:rsid w:val="00DA24E1"/>
    <w:rsid w:val="00DA36A0"/>
    <w:rsid w:val="00DA389E"/>
    <w:rsid w:val="00DA45B0"/>
    <w:rsid w:val="00DA4E25"/>
    <w:rsid w:val="00DA5539"/>
    <w:rsid w:val="00DA5557"/>
    <w:rsid w:val="00DA557D"/>
    <w:rsid w:val="00DA70D6"/>
    <w:rsid w:val="00DA726E"/>
    <w:rsid w:val="00DA7B7D"/>
    <w:rsid w:val="00DA7B95"/>
    <w:rsid w:val="00DA7BD7"/>
    <w:rsid w:val="00DA7C19"/>
    <w:rsid w:val="00DA7E14"/>
    <w:rsid w:val="00DB029F"/>
    <w:rsid w:val="00DB0811"/>
    <w:rsid w:val="00DB1277"/>
    <w:rsid w:val="00DB170D"/>
    <w:rsid w:val="00DB28D8"/>
    <w:rsid w:val="00DB3689"/>
    <w:rsid w:val="00DB3F1B"/>
    <w:rsid w:val="00DB3F1D"/>
    <w:rsid w:val="00DB4874"/>
    <w:rsid w:val="00DB5492"/>
    <w:rsid w:val="00DB5874"/>
    <w:rsid w:val="00DB60E3"/>
    <w:rsid w:val="00DB61AE"/>
    <w:rsid w:val="00DB699B"/>
    <w:rsid w:val="00DB72A9"/>
    <w:rsid w:val="00DB7CDC"/>
    <w:rsid w:val="00DC018E"/>
    <w:rsid w:val="00DC0C9E"/>
    <w:rsid w:val="00DC261A"/>
    <w:rsid w:val="00DC27F6"/>
    <w:rsid w:val="00DC2D72"/>
    <w:rsid w:val="00DC498E"/>
    <w:rsid w:val="00DC4D5E"/>
    <w:rsid w:val="00DC5B2A"/>
    <w:rsid w:val="00DC6130"/>
    <w:rsid w:val="00DC6E75"/>
    <w:rsid w:val="00DC6E86"/>
    <w:rsid w:val="00DC72DF"/>
    <w:rsid w:val="00DC7615"/>
    <w:rsid w:val="00DC7836"/>
    <w:rsid w:val="00DD121F"/>
    <w:rsid w:val="00DD2F6A"/>
    <w:rsid w:val="00DD32A6"/>
    <w:rsid w:val="00DD3E3D"/>
    <w:rsid w:val="00DD43BB"/>
    <w:rsid w:val="00DD48BC"/>
    <w:rsid w:val="00DD4936"/>
    <w:rsid w:val="00DD514C"/>
    <w:rsid w:val="00DD53FD"/>
    <w:rsid w:val="00DD5E6F"/>
    <w:rsid w:val="00DD7B68"/>
    <w:rsid w:val="00DE07C4"/>
    <w:rsid w:val="00DE0823"/>
    <w:rsid w:val="00DE08C5"/>
    <w:rsid w:val="00DE1237"/>
    <w:rsid w:val="00DE1958"/>
    <w:rsid w:val="00DE1DA6"/>
    <w:rsid w:val="00DE1F5F"/>
    <w:rsid w:val="00DE2608"/>
    <w:rsid w:val="00DE2B0F"/>
    <w:rsid w:val="00DE2EED"/>
    <w:rsid w:val="00DE3121"/>
    <w:rsid w:val="00DE3F9B"/>
    <w:rsid w:val="00DE4514"/>
    <w:rsid w:val="00DE4520"/>
    <w:rsid w:val="00DE465E"/>
    <w:rsid w:val="00DE473E"/>
    <w:rsid w:val="00DE481A"/>
    <w:rsid w:val="00DE4872"/>
    <w:rsid w:val="00DE48AE"/>
    <w:rsid w:val="00DE4A25"/>
    <w:rsid w:val="00DE5C05"/>
    <w:rsid w:val="00DE5F4B"/>
    <w:rsid w:val="00DE66AD"/>
    <w:rsid w:val="00DE73DB"/>
    <w:rsid w:val="00DE76F3"/>
    <w:rsid w:val="00DF02F1"/>
    <w:rsid w:val="00DF0734"/>
    <w:rsid w:val="00DF087D"/>
    <w:rsid w:val="00DF0977"/>
    <w:rsid w:val="00DF0F2A"/>
    <w:rsid w:val="00DF0FE1"/>
    <w:rsid w:val="00DF2F78"/>
    <w:rsid w:val="00DF30AC"/>
    <w:rsid w:val="00DF34BC"/>
    <w:rsid w:val="00DF38B4"/>
    <w:rsid w:val="00DF3DBC"/>
    <w:rsid w:val="00DF44A9"/>
    <w:rsid w:val="00DF44CE"/>
    <w:rsid w:val="00DF4904"/>
    <w:rsid w:val="00DF63A1"/>
    <w:rsid w:val="00DF6A10"/>
    <w:rsid w:val="00DF6CBD"/>
    <w:rsid w:val="00DF7BEC"/>
    <w:rsid w:val="00DF7E77"/>
    <w:rsid w:val="00E0071B"/>
    <w:rsid w:val="00E024E7"/>
    <w:rsid w:val="00E03974"/>
    <w:rsid w:val="00E03B66"/>
    <w:rsid w:val="00E052E0"/>
    <w:rsid w:val="00E06CFC"/>
    <w:rsid w:val="00E0701D"/>
    <w:rsid w:val="00E0720E"/>
    <w:rsid w:val="00E0793B"/>
    <w:rsid w:val="00E10D1D"/>
    <w:rsid w:val="00E11A45"/>
    <w:rsid w:val="00E1213B"/>
    <w:rsid w:val="00E12823"/>
    <w:rsid w:val="00E133B3"/>
    <w:rsid w:val="00E133F4"/>
    <w:rsid w:val="00E1348E"/>
    <w:rsid w:val="00E13712"/>
    <w:rsid w:val="00E13B17"/>
    <w:rsid w:val="00E13EBA"/>
    <w:rsid w:val="00E14E2B"/>
    <w:rsid w:val="00E15498"/>
    <w:rsid w:val="00E15D09"/>
    <w:rsid w:val="00E162B2"/>
    <w:rsid w:val="00E16829"/>
    <w:rsid w:val="00E169A7"/>
    <w:rsid w:val="00E16FF1"/>
    <w:rsid w:val="00E173CA"/>
    <w:rsid w:val="00E17515"/>
    <w:rsid w:val="00E203C3"/>
    <w:rsid w:val="00E206BE"/>
    <w:rsid w:val="00E20ADB"/>
    <w:rsid w:val="00E2140C"/>
    <w:rsid w:val="00E21B43"/>
    <w:rsid w:val="00E21CAE"/>
    <w:rsid w:val="00E21DFB"/>
    <w:rsid w:val="00E21F2D"/>
    <w:rsid w:val="00E22FEE"/>
    <w:rsid w:val="00E236DB"/>
    <w:rsid w:val="00E24688"/>
    <w:rsid w:val="00E24ACE"/>
    <w:rsid w:val="00E24E94"/>
    <w:rsid w:val="00E25CAB"/>
    <w:rsid w:val="00E25EC3"/>
    <w:rsid w:val="00E25F92"/>
    <w:rsid w:val="00E2613D"/>
    <w:rsid w:val="00E26AAA"/>
    <w:rsid w:val="00E275C4"/>
    <w:rsid w:val="00E31484"/>
    <w:rsid w:val="00E32153"/>
    <w:rsid w:val="00E326E4"/>
    <w:rsid w:val="00E33EED"/>
    <w:rsid w:val="00E33F7D"/>
    <w:rsid w:val="00E353D4"/>
    <w:rsid w:val="00E35CA7"/>
    <w:rsid w:val="00E35D41"/>
    <w:rsid w:val="00E361C2"/>
    <w:rsid w:val="00E36695"/>
    <w:rsid w:val="00E36FE9"/>
    <w:rsid w:val="00E3729F"/>
    <w:rsid w:val="00E37922"/>
    <w:rsid w:val="00E40E71"/>
    <w:rsid w:val="00E4144B"/>
    <w:rsid w:val="00E41DE0"/>
    <w:rsid w:val="00E43CC9"/>
    <w:rsid w:val="00E450BD"/>
    <w:rsid w:val="00E452FA"/>
    <w:rsid w:val="00E4595B"/>
    <w:rsid w:val="00E45CFD"/>
    <w:rsid w:val="00E46ACB"/>
    <w:rsid w:val="00E47BA1"/>
    <w:rsid w:val="00E5048E"/>
    <w:rsid w:val="00E511EE"/>
    <w:rsid w:val="00E524A9"/>
    <w:rsid w:val="00E52691"/>
    <w:rsid w:val="00E528C8"/>
    <w:rsid w:val="00E52CC0"/>
    <w:rsid w:val="00E5379D"/>
    <w:rsid w:val="00E54491"/>
    <w:rsid w:val="00E548D4"/>
    <w:rsid w:val="00E55570"/>
    <w:rsid w:val="00E555D0"/>
    <w:rsid w:val="00E55699"/>
    <w:rsid w:val="00E557E8"/>
    <w:rsid w:val="00E55C13"/>
    <w:rsid w:val="00E55D06"/>
    <w:rsid w:val="00E563FE"/>
    <w:rsid w:val="00E56AF1"/>
    <w:rsid w:val="00E61089"/>
    <w:rsid w:val="00E612C1"/>
    <w:rsid w:val="00E61689"/>
    <w:rsid w:val="00E62722"/>
    <w:rsid w:val="00E63915"/>
    <w:rsid w:val="00E63942"/>
    <w:rsid w:val="00E63B13"/>
    <w:rsid w:val="00E63E5B"/>
    <w:rsid w:val="00E63E94"/>
    <w:rsid w:val="00E650CF"/>
    <w:rsid w:val="00E6517F"/>
    <w:rsid w:val="00E655AF"/>
    <w:rsid w:val="00E66D87"/>
    <w:rsid w:val="00E67A21"/>
    <w:rsid w:val="00E70D04"/>
    <w:rsid w:val="00E71BF8"/>
    <w:rsid w:val="00E71E0D"/>
    <w:rsid w:val="00E72288"/>
    <w:rsid w:val="00E723A2"/>
    <w:rsid w:val="00E724F3"/>
    <w:rsid w:val="00E73201"/>
    <w:rsid w:val="00E738B1"/>
    <w:rsid w:val="00E7451D"/>
    <w:rsid w:val="00E74B12"/>
    <w:rsid w:val="00E7510F"/>
    <w:rsid w:val="00E7521B"/>
    <w:rsid w:val="00E75279"/>
    <w:rsid w:val="00E75993"/>
    <w:rsid w:val="00E76306"/>
    <w:rsid w:val="00E7634A"/>
    <w:rsid w:val="00E76D21"/>
    <w:rsid w:val="00E8012C"/>
    <w:rsid w:val="00E80ADD"/>
    <w:rsid w:val="00E810A7"/>
    <w:rsid w:val="00E81BDD"/>
    <w:rsid w:val="00E81DCA"/>
    <w:rsid w:val="00E8253B"/>
    <w:rsid w:val="00E82CA0"/>
    <w:rsid w:val="00E83536"/>
    <w:rsid w:val="00E83BCE"/>
    <w:rsid w:val="00E83E8D"/>
    <w:rsid w:val="00E84759"/>
    <w:rsid w:val="00E849F5"/>
    <w:rsid w:val="00E84C82"/>
    <w:rsid w:val="00E90070"/>
    <w:rsid w:val="00E905BA"/>
    <w:rsid w:val="00E93886"/>
    <w:rsid w:val="00E94A9A"/>
    <w:rsid w:val="00E95160"/>
    <w:rsid w:val="00E95D8F"/>
    <w:rsid w:val="00E95DE6"/>
    <w:rsid w:val="00E962DC"/>
    <w:rsid w:val="00E96AC7"/>
    <w:rsid w:val="00E96D82"/>
    <w:rsid w:val="00E9703C"/>
    <w:rsid w:val="00E972D4"/>
    <w:rsid w:val="00EA0AEC"/>
    <w:rsid w:val="00EA1BF6"/>
    <w:rsid w:val="00EA200A"/>
    <w:rsid w:val="00EA2669"/>
    <w:rsid w:val="00EA2708"/>
    <w:rsid w:val="00EA2960"/>
    <w:rsid w:val="00EA2CBC"/>
    <w:rsid w:val="00EA2D84"/>
    <w:rsid w:val="00EA3355"/>
    <w:rsid w:val="00EA3AD0"/>
    <w:rsid w:val="00EA3C83"/>
    <w:rsid w:val="00EA587C"/>
    <w:rsid w:val="00EA5ACE"/>
    <w:rsid w:val="00EA783C"/>
    <w:rsid w:val="00EA7CF6"/>
    <w:rsid w:val="00EB000A"/>
    <w:rsid w:val="00EB0ECD"/>
    <w:rsid w:val="00EB12B5"/>
    <w:rsid w:val="00EB1DA2"/>
    <w:rsid w:val="00EB228B"/>
    <w:rsid w:val="00EB2A17"/>
    <w:rsid w:val="00EB2C5B"/>
    <w:rsid w:val="00EB339C"/>
    <w:rsid w:val="00EB3F20"/>
    <w:rsid w:val="00EB3FCA"/>
    <w:rsid w:val="00EB4060"/>
    <w:rsid w:val="00EB4D17"/>
    <w:rsid w:val="00EB4FAD"/>
    <w:rsid w:val="00EB53DC"/>
    <w:rsid w:val="00EB56DD"/>
    <w:rsid w:val="00EB5971"/>
    <w:rsid w:val="00EB5DD0"/>
    <w:rsid w:val="00EB634D"/>
    <w:rsid w:val="00EB7487"/>
    <w:rsid w:val="00EB7D0C"/>
    <w:rsid w:val="00EC0108"/>
    <w:rsid w:val="00EC0247"/>
    <w:rsid w:val="00EC10E7"/>
    <w:rsid w:val="00EC11EF"/>
    <w:rsid w:val="00EC19CC"/>
    <w:rsid w:val="00EC3B65"/>
    <w:rsid w:val="00EC3DFF"/>
    <w:rsid w:val="00EC4A91"/>
    <w:rsid w:val="00EC4AC0"/>
    <w:rsid w:val="00EC59BC"/>
    <w:rsid w:val="00EC5EBB"/>
    <w:rsid w:val="00EC6057"/>
    <w:rsid w:val="00EC6307"/>
    <w:rsid w:val="00EC7361"/>
    <w:rsid w:val="00ED0338"/>
    <w:rsid w:val="00ED0394"/>
    <w:rsid w:val="00ED0644"/>
    <w:rsid w:val="00ED0AF5"/>
    <w:rsid w:val="00ED10F7"/>
    <w:rsid w:val="00ED1298"/>
    <w:rsid w:val="00ED1591"/>
    <w:rsid w:val="00ED1B1B"/>
    <w:rsid w:val="00ED2088"/>
    <w:rsid w:val="00ED2563"/>
    <w:rsid w:val="00ED3AD6"/>
    <w:rsid w:val="00ED53D2"/>
    <w:rsid w:val="00ED55FC"/>
    <w:rsid w:val="00ED5E56"/>
    <w:rsid w:val="00ED6100"/>
    <w:rsid w:val="00ED672A"/>
    <w:rsid w:val="00ED67F1"/>
    <w:rsid w:val="00ED69F9"/>
    <w:rsid w:val="00ED6E74"/>
    <w:rsid w:val="00EE066F"/>
    <w:rsid w:val="00EE0CF9"/>
    <w:rsid w:val="00EE10AD"/>
    <w:rsid w:val="00EE11BC"/>
    <w:rsid w:val="00EE15A3"/>
    <w:rsid w:val="00EE1740"/>
    <w:rsid w:val="00EE27BD"/>
    <w:rsid w:val="00EE34AF"/>
    <w:rsid w:val="00EE3C56"/>
    <w:rsid w:val="00EE4081"/>
    <w:rsid w:val="00EE41A3"/>
    <w:rsid w:val="00EE4322"/>
    <w:rsid w:val="00EE4403"/>
    <w:rsid w:val="00EE45F7"/>
    <w:rsid w:val="00EE4F2B"/>
    <w:rsid w:val="00EE5B84"/>
    <w:rsid w:val="00EE6659"/>
    <w:rsid w:val="00EE6C62"/>
    <w:rsid w:val="00EE6F39"/>
    <w:rsid w:val="00EE71E6"/>
    <w:rsid w:val="00EE7459"/>
    <w:rsid w:val="00EE78C0"/>
    <w:rsid w:val="00EF01A9"/>
    <w:rsid w:val="00EF0325"/>
    <w:rsid w:val="00EF05B6"/>
    <w:rsid w:val="00EF072C"/>
    <w:rsid w:val="00EF0840"/>
    <w:rsid w:val="00EF162F"/>
    <w:rsid w:val="00EF1ACD"/>
    <w:rsid w:val="00EF1B0D"/>
    <w:rsid w:val="00EF1C99"/>
    <w:rsid w:val="00EF27FF"/>
    <w:rsid w:val="00EF312B"/>
    <w:rsid w:val="00EF3F79"/>
    <w:rsid w:val="00EF4137"/>
    <w:rsid w:val="00EF4475"/>
    <w:rsid w:val="00EF4C9C"/>
    <w:rsid w:val="00EF5409"/>
    <w:rsid w:val="00EF563F"/>
    <w:rsid w:val="00EF5C96"/>
    <w:rsid w:val="00EF6110"/>
    <w:rsid w:val="00EF61FE"/>
    <w:rsid w:val="00EF7CD1"/>
    <w:rsid w:val="00F01720"/>
    <w:rsid w:val="00F0198B"/>
    <w:rsid w:val="00F01B61"/>
    <w:rsid w:val="00F02656"/>
    <w:rsid w:val="00F02C5D"/>
    <w:rsid w:val="00F02D64"/>
    <w:rsid w:val="00F02EC2"/>
    <w:rsid w:val="00F031A7"/>
    <w:rsid w:val="00F03BF1"/>
    <w:rsid w:val="00F041B9"/>
    <w:rsid w:val="00F04397"/>
    <w:rsid w:val="00F04FFD"/>
    <w:rsid w:val="00F05B0F"/>
    <w:rsid w:val="00F061C5"/>
    <w:rsid w:val="00F0661F"/>
    <w:rsid w:val="00F067F2"/>
    <w:rsid w:val="00F06E2A"/>
    <w:rsid w:val="00F07809"/>
    <w:rsid w:val="00F07DFB"/>
    <w:rsid w:val="00F07E18"/>
    <w:rsid w:val="00F10103"/>
    <w:rsid w:val="00F10AD3"/>
    <w:rsid w:val="00F1196C"/>
    <w:rsid w:val="00F12D6D"/>
    <w:rsid w:val="00F1369F"/>
    <w:rsid w:val="00F1409C"/>
    <w:rsid w:val="00F14943"/>
    <w:rsid w:val="00F14C54"/>
    <w:rsid w:val="00F1585D"/>
    <w:rsid w:val="00F15BF6"/>
    <w:rsid w:val="00F171C9"/>
    <w:rsid w:val="00F17518"/>
    <w:rsid w:val="00F1786B"/>
    <w:rsid w:val="00F215E6"/>
    <w:rsid w:val="00F22D85"/>
    <w:rsid w:val="00F2350D"/>
    <w:rsid w:val="00F23C35"/>
    <w:rsid w:val="00F24771"/>
    <w:rsid w:val="00F25C10"/>
    <w:rsid w:val="00F27119"/>
    <w:rsid w:val="00F275E9"/>
    <w:rsid w:val="00F2786B"/>
    <w:rsid w:val="00F27AFF"/>
    <w:rsid w:val="00F30E91"/>
    <w:rsid w:val="00F312DE"/>
    <w:rsid w:val="00F3193C"/>
    <w:rsid w:val="00F3196F"/>
    <w:rsid w:val="00F32A47"/>
    <w:rsid w:val="00F33244"/>
    <w:rsid w:val="00F341DB"/>
    <w:rsid w:val="00F343DE"/>
    <w:rsid w:val="00F351F1"/>
    <w:rsid w:val="00F3534D"/>
    <w:rsid w:val="00F3567D"/>
    <w:rsid w:val="00F361D9"/>
    <w:rsid w:val="00F362B7"/>
    <w:rsid w:val="00F3630F"/>
    <w:rsid w:val="00F36A97"/>
    <w:rsid w:val="00F36DEC"/>
    <w:rsid w:val="00F377A6"/>
    <w:rsid w:val="00F37A6C"/>
    <w:rsid w:val="00F40740"/>
    <w:rsid w:val="00F42723"/>
    <w:rsid w:val="00F42DB9"/>
    <w:rsid w:val="00F4358F"/>
    <w:rsid w:val="00F4399D"/>
    <w:rsid w:val="00F43BDB"/>
    <w:rsid w:val="00F44787"/>
    <w:rsid w:val="00F44898"/>
    <w:rsid w:val="00F44D6A"/>
    <w:rsid w:val="00F45215"/>
    <w:rsid w:val="00F4521A"/>
    <w:rsid w:val="00F452DA"/>
    <w:rsid w:val="00F45316"/>
    <w:rsid w:val="00F47405"/>
    <w:rsid w:val="00F50664"/>
    <w:rsid w:val="00F51274"/>
    <w:rsid w:val="00F51587"/>
    <w:rsid w:val="00F5197E"/>
    <w:rsid w:val="00F52E65"/>
    <w:rsid w:val="00F52ED7"/>
    <w:rsid w:val="00F539A8"/>
    <w:rsid w:val="00F55431"/>
    <w:rsid w:val="00F557AD"/>
    <w:rsid w:val="00F55DF2"/>
    <w:rsid w:val="00F5606F"/>
    <w:rsid w:val="00F56161"/>
    <w:rsid w:val="00F56750"/>
    <w:rsid w:val="00F56A0D"/>
    <w:rsid w:val="00F56E25"/>
    <w:rsid w:val="00F57060"/>
    <w:rsid w:val="00F57112"/>
    <w:rsid w:val="00F57A33"/>
    <w:rsid w:val="00F6090E"/>
    <w:rsid w:val="00F6109B"/>
    <w:rsid w:val="00F61348"/>
    <w:rsid w:val="00F6194D"/>
    <w:rsid w:val="00F61ABE"/>
    <w:rsid w:val="00F61E9E"/>
    <w:rsid w:val="00F620A4"/>
    <w:rsid w:val="00F6218C"/>
    <w:rsid w:val="00F62221"/>
    <w:rsid w:val="00F626D4"/>
    <w:rsid w:val="00F636C2"/>
    <w:rsid w:val="00F638F6"/>
    <w:rsid w:val="00F63F76"/>
    <w:rsid w:val="00F64D18"/>
    <w:rsid w:val="00F64E7B"/>
    <w:rsid w:val="00F65405"/>
    <w:rsid w:val="00F65C31"/>
    <w:rsid w:val="00F660FE"/>
    <w:rsid w:val="00F665EF"/>
    <w:rsid w:val="00F66B3F"/>
    <w:rsid w:val="00F67FA7"/>
    <w:rsid w:val="00F7239F"/>
    <w:rsid w:val="00F726E9"/>
    <w:rsid w:val="00F72AD4"/>
    <w:rsid w:val="00F738D8"/>
    <w:rsid w:val="00F73C67"/>
    <w:rsid w:val="00F7475C"/>
    <w:rsid w:val="00F7571F"/>
    <w:rsid w:val="00F7572A"/>
    <w:rsid w:val="00F758E8"/>
    <w:rsid w:val="00F759D8"/>
    <w:rsid w:val="00F75DA7"/>
    <w:rsid w:val="00F76061"/>
    <w:rsid w:val="00F772D0"/>
    <w:rsid w:val="00F8025E"/>
    <w:rsid w:val="00F81A74"/>
    <w:rsid w:val="00F81D60"/>
    <w:rsid w:val="00F81E68"/>
    <w:rsid w:val="00F81EBF"/>
    <w:rsid w:val="00F82440"/>
    <w:rsid w:val="00F8267C"/>
    <w:rsid w:val="00F828BD"/>
    <w:rsid w:val="00F830F4"/>
    <w:rsid w:val="00F83B5A"/>
    <w:rsid w:val="00F84645"/>
    <w:rsid w:val="00F85BB7"/>
    <w:rsid w:val="00F865D9"/>
    <w:rsid w:val="00F86943"/>
    <w:rsid w:val="00F87B73"/>
    <w:rsid w:val="00F87FC7"/>
    <w:rsid w:val="00F9005A"/>
    <w:rsid w:val="00F905B6"/>
    <w:rsid w:val="00F90756"/>
    <w:rsid w:val="00F90837"/>
    <w:rsid w:val="00F90B61"/>
    <w:rsid w:val="00F90B87"/>
    <w:rsid w:val="00F90C50"/>
    <w:rsid w:val="00F91A57"/>
    <w:rsid w:val="00F924B3"/>
    <w:rsid w:val="00F9279E"/>
    <w:rsid w:val="00F92AFA"/>
    <w:rsid w:val="00F934BD"/>
    <w:rsid w:val="00F93BCD"/>
    <w:rsid w:val="00F947BD"/>
    <w:rsid w:val="00F94B14"/>
    <w:rsid w:val="00F951E4"/>
    <w:rsid w:val="00F96AC0"/>
    <w:rsid w:val="00F96E25"/>
    <w:rsid w:val="00F96F29"/>
    <w:rsid w:val="00F97F43"/>
    <w:rsid w:val="00FA0CC2"/>
    <w:rsid w:val="00FA11B3"/>
    <w:rsid w:val="00FA163A"/>
    <w:rsid w:val="00FA1B6C"/>
    <w:rsid w:val="00FA1B8D"/>
    <w:rsid w:val="00FA2104"/>
    <w:rsid w:val="00FA23CD"/>
    <w:rsid w:val="00FA2562"/>
    <w:rsid w:val="00FA2A23"/>
    <w:rsid w:val="00FA2AD2"/>
    <w:rsid w:val="00FA2B72"/>
    <w:rsid w:val="00FA457E"/>
    <w:rsid w:val="00FA4BD7"/>
    <w:rsid w:val="00FA4C88"/>
    <w:rsid w:val="00FA5435"/>
    <w:rsid w:val="00FA5C88"/>
    <w:rsid w:val="00FA652A"/>
    <w:rsid w:val="00FA766B"/>
    <w:rsid w:val="00FA7A11"/>
    <w:rsid w:val="00FB0AB8"/>
    <w:rsid w:val="00FB15B0"/>
    <w:rsid w:val="00FB1A59"/>
    <w:rsid w:val="00FB1DAC"/>
    <w:rsid w:val="00FB1DE2"/>
    <w:rsid w:val="00FB1E9A"/>
    <w:rsid w:val="00FB23D4"/>
    <w:rsid w:val="00FB28EA"/>
    <w:rsid w:val="00FB2F9B"/>
    <w:rsid w:val="00FB2FB1"/>
    <w:rsid w:val="00FB307C"/>
    <w:rsid w:val="00FB393A"/>
    <w:rsid w:val="00FB4FCC"/>
    <w:rsid w:val="00FB508E"/>
    <w:rsid w:val="00FB50F7"/>
    <w:rsid w:val="00FB5263"/>
    <w:rsid w:val="00FB5629"/>
    <w:rsid w:val="00FB5ACC"/>
    <w:rsid w:val="00FB5E4A"/>
    <w:rsid w:val="00FB68B3"/>
    <w:rsid w:val="00FB6B9C"/>
    <w:rsid w:val="00FB73E4"/>
    <w:rsid w:val="00FB7781"/>
    <w:rsid w:val="00FC0293"/>
    <w:rsid w:val="00FC03F3"/>
    <w:rsid w:val="00FC0F36"/>
    <w:rsid w:val="00FC3514"/>
    <w:rsid w:val="00FC36C0"/>
    <w:rsid w:val="00FC5BA6"/>
    <w:rsid w:val="00FD16D6"/>
    <w:rsid w:val="00FD279D"/>
    <w:rsid w:val="00FD2D8D"/>
    <w:rsid w:val="00FD3268"/>
    <w:rsid w:val="00FD4CA2"/>
    <w:rsid w:val="00FD5747"/>
    <w:rsid w:val="00FD5E43"/>
    <w:rsid w:val="00FD5FF7"/>
    <w:rsid w:val="00FD6475"/>
    <w:rsid w:val="00FD6700"/>
    <w:rsid w:val="00FD6ACB"/>
    <w:rsid w:val="00FE0771"/>
    <w:rsid w:val="00FE1CB2"/>
    <w:rsid w:val="00FE21D9"/>
    <w:rsid w:val="00FE2CDE"/>
    <w:rsid w:val="00FE4206"/>
    <w:rsid w:val="00FE4A8A"/>
    <w:rsid w:val="00FE55B4"/>
    <w:rsid w:val="00FE5796"/>
    <w:rsid w:val="00FE687E"/>
    <w:rsid w:val="00FE6E5E"/>
    <w:rsid w:val="00FF1703"/>
    <w:rsid w:val="00FF2708"/>
    <w:rsid w:val="00FF30CD"/>
    <w:rsid w:val="00FF3744"/>
    <w:rsid w:val="00FF463C"/>
    <w:rsid w:val="00FF6051"/>
    <w:rsid w:val="00FF62A8"/>
    <w:rsid w:val="00FF69F6"/>
    <w:rsid w:val="00FF6B4B"/>
    <w:rsid w:val="00FF70C8"/>
    <w:rsid w:val="00FF7C84"/>
    <w:rsid w:val="015777F6"/>
    <w:rsid w:val="017D7FB3"/>
    <w:rsid w:val="01DB5537"/>
    <w:rsid w:val="0205176B"/>
    <w:rsid w:val="02094F08"/>
    <w:rsid w:val="02496172"/>
    <w:rsid w:val="025028E0"/>
    <w:rsid w:val="02AF7E77"/>
    <w:rsid w:val="02DF3655"/>
    <w:rsid w:val="02E23A53"/>
    <w:rsid w:val="02E5529C"/>
    <w:rsid w:val="02F550CE"/>
    <w:rsid w:val="03093A74"/>
    <w:rsid w:val="030F4525"/>
    <w:rsid w:val="03173D18"/>
    <w:rsid w:val="031F3536"/>
    <w:rsid w:val="035B7AAD"/>
    <w:rsid w:val="03C17A7D"/>
    <w:rsid w:val="03C32A93"/>
    <w:rsid w:val="042C1684"/>
    <w:rsid w:val="046F46C1"/>
    <w:rsid w:val="04CC58A9"/>
    <w:rsid w:val="04EF5794"/>
    <w:rsid w:val="05077530"/>
    <w:rsid w:val="05100B54"/>
    <w:rsid w:val="051A37AB"/>
    <w:rsid w:val="051C2408"/>
    <w:rsid w:val="057B236A"/>
    <w:rsid w:val="05AA395A"/>
    <w:rsid w:val="05D84A61"/>
    <w:rsid w:val="05F9734E"/>
    <w:rsid w:val="06137C92"/>
    <w:rsid w:val="061908AE"/>
    <w:rsid w:val="066132B0"/>
    <w:rsid w:val="06755B3D"/>
    <w:rsid w:val="068C05F5"/>
    <w:rsid w:val="06AD3BC7"/>
    <w:rsid w:val="06D7510F"/>
    <w:rsid w:val="06DC1CD0"/>
    <w:rsid w:val="06F763F1"/>
    <w:rsid w:val="07203D6C"/>
    <w:rsid w:val="07441262"/>
    <w:rsid w:val="075F53D3"/>
    <w:rsid w:val="0764539D"/>
    <w:rsid w:val="079268C4"/>
    <w:rsid w:val="079A5737"/>
    <w:rsid w:val="07B06E2A"/>
    <w:rsid w:val="07B632D5"/>
    <w:rsid w:val="07C035AE"/>
    <w:rsid w:val="07F836B3"/>
    <w:rsid w:val="082B766D"/>
    <w:rsid w:val="08455B51"/>
    <w:rsid w:val="08777E15"/>
    <w:rsid w:val="08885C36"/>
    <w:rsid w:val="089E3CA8"/>
    <w:rsid w:val="08B466C6"/>
    <w:rsid w:val="08CC0558"/>
    <w:rsid w:val="09067571"/>
    <w:rsid w:val="098539D1"/>
    <w:rsid w:val="0A3D6F1C"/>
    <w:rsid w:val="0A420DB7"/>
    <w:rsid w:val="0A801CB2"/>
    <w:rsid w:val="0A953B79"/>
    <w:rsid w:val="0ABC70C2"/>
    <w:rsid w:val="0B033893"/>
    <w:rsid w:val="0B35762A"/>
    <w:rsid w:val="0B413688"/>
    <w:rsid w:val="0BC3779F"/>
    <w:rsid w:val="0C436B30"/>
    <w:rsid w:val="0C680275"/>
    <w:rsid w:val="0C7B451A"/>
    <w:rsid w:val="0CD22A2B"/>
    <w:rsid w:val="0D072960"/>
    <w:rsid w:val="0D364019"/>
    <w:rsid w:val="0D645312"/>
    <w:rsid w:val="0D9064F0"/>
    <w:rsid w:val="0DCD1363"/>
    <w:rsid w:val="0DF24EDA"/>
    <w:rsid w:val="0E1B2798"/>
    <w:rsid w:val="0E4B0190"/>
    <w:rsid w:val="0E561FA4"/>
    <w:rsid w:val="0E8F5D81"/>
    <w:rsid w:val="0E9331E3"/>
    <w:rsid w:val="0EB90B59"/>
    <w:rsid w:val="0EDD076D"/>
    <w:rsid w:val="0EE62002"/>
    <w:rsid w:val="0F314B66"/>
    <w:rsid w:val="0F6210A8"/>
    <w:rsid w:val="0F652DFC"/>
    <w:rsid w:val="0FA319DD"/>
    <w:rsid w:val="0FA73FC2"/>
    <w:rsid w:val="0FB93516"/>
    <w:rsid w:val="0FBE10E6"/>
    <w:rsid w:val="0FC57DB1"/>
    <w:rsid w:val="101D5BD4"/>
    <w:rsid w:val="107E65A0"/>
    <w:rsid w:val="10AC2775"/>
    <w:rsid w:val="10CE00B4"/>
    <w:rsid w:val="11266B41"/>
    <w:rsid w:val="112A3151"/>
    <w:rsid w:val="117E1782"/>
    <w:rsid w:val="11B7363F"/>
    <w:rsid w:val="11EF38A0"/>
    <w:rsid w:val="12191438"/>
    <w:rsid w:val="12417EE3"/>
    <w:rsid w:val="129C57BC"/>
    <w:rsid w:val="12AB391E"/>
    <w:rsid w:val="12B440C5"/>
    <w:rsid w:val="130961AC"/>
    <w:rsid w:val="130C18D0"/>
    <w:rsid w:val="134C1BB1"/>
    <w:rsid w:val="137D2D2A"/>
    <w:rsid w:val="139B088D"/>
    <w:rsid w:val="13A75172"/>
    <w:rsid w:val="13CD4B2C"/>
    <w:rsid w:val="13F13588"/>
    <w:rsid w:val="13FF2700"/>
    <w:rsid w:val="15A674C1"/>
    <w:rsid w:val="15C73C9B"/>
    <w:rsid w:val="16527FD0"/>
    <w:rsid w:val="167122C6"/>
    <w:rsid w:val="16955BA0"/>
    <w:rsid w:val="16C26717"/>
    <w:rsid w:val="171F5035"/>
    <w:rsid w:val="173C1F52"/>
    <w:rsid w:val="17500F1A"/>
    <w:rsid w:val="17527E3D"/>
    <w:rsid w:val="178C4D62"/>
    <w:rsid w:val="180E2099"/>
    <w:rsid w:val="185A2A4C"/>
    <w:rsid w:val="185D62D8"/>
    <w:rsid w:val="18625E4A"/>
    <w:rsid w:val="188A145C"/>
    <w:rsid w:val="18AB42E8"/>
    <w:rsid w:val="18B87B7A"/>
    <w:rsid w:val="18DB6A95"/>
    <w:rsid w:val="190E7BD9"/>
    <w:rsid w:val="19132717"/>
    <w:rsid w:val="1961409D"/>
    <w:rsid w:val="1A0756F8"/>
    <w:rsid w:val="1A114B1B"/>
    <w:rsid w:val="1A347A86"/>
    <w:rsid w:val="1A5877B2"/>
    <w:rsid w:val="1AB964DD"/>
    <w:rsid w:val="1B1351CC"/>
    <w:rsid w:val="1B3532BC"/>
    <w:rsid w:val="1B510E1F"/>
    <w:rsid w:val="1B6D1CFA"/>
    <w:rsid w:val="1B8C5F05"/>
    <w:rsid w:val="1BB83AB8"/>
    <w:rsid w:val="1BDD471B"/>
    <w:rsid w:val="1C161C6D"/>
    <w:rsid w:val="1C2F17CE"/>
    <w:rsid w:val="1C337884"/>
    <w:rsid w:val="1C3B6FE8"/>
    <w:rsid w:val="1C467A2A"/>
    <w:rsid w:val="1C5513B3"/>
    <w:rsid w:val="1C886E16"/>
    <w:rsid w:val="1D1F3D31"/>
    <w:rsid w:val="1D622C59"/>
    <w:rsid w:val="1D744411"/>
    <w:rsid w:val="1D783C80"/>
    <w:rsid w:val="1D876798"/>
    <w:rsid w:val="1DAA56C4"/>
    <w:rsid w:val="1DBB60A8"/>
    <w:rsid w:val="1DE15891"/>
    <w:rsid w:val="1DEB6956"/>
    <w:rsid w:val="1DF528A1"/>
    <w:rsid w:val="1E340439"/>
    <w:rsid w:val="1E6C5FD0"/>
    <w:rsid w:val="1E8035D1"/>
    <w:rsid w:val="1E896A72"/>
    <w:rsid w:val="1EAE0399"/>
    <w:rsid w:val="1ECA050F"/>
    <w:rsid w:val="1EDC676B"/>
    <w:rsid w:val="1EF72A8A"/>
    <w:rsid w:val="1F5E15D7"/>
    <w:rsid w:val="1F6F455A"/>
    <w:rsid w:val="1F9C2404"/>
    <w:rsid w:val="1FB14262"/>
    <w:rsid w:val="207866F6"/>
    <w:rsid w:val="2085688E"/>
    <w:rsid w:val="209C0A75"/>
    <w:rsid w:val="209C338C"/>
    <w:rsid w:val="209F7D45"/>
    <w:rsid w:val="20C87461"/>
    <w:rsid w:val="20D11602"/>
    <w:rsid w:val="20ED472E"/>
    <w:rsid w:val="20FD3FB4"/>
    <w:rsid w:val="21122A81"/>
    <w:rsid w:val="21297687"/>
    <w:rsid w:val="214846EB"/>
    <w:rsid w:val="21492094"/>
    <w:rsid w:val="21495005"/>
    <w:rsid w:val="214E56AE"/>
    <w:rsid w:val="21602AAE"/>
    <w:rsid w:val="21D96E8F"/>
    <w:rsid w:val="224C6733"/>
    <w:rsid w:val="22572D96"/>
    <w:rsid w:val="22B001A2"/>
    <w:rsid w:val="22BB5B63"/>
    <w:rsid w:val="22D4582C"/>
    <w:rsid w:val="232B0477"/>
    <w:rsid w:val="233075B7"/>
    <w:rsid w:val="234464B1"/>
    <w:rsid w:val="238A7182"/>
    <w:rsid w:val="239B1F2F"/>
    <w:rsid w:val="23C766A7"/>
    <w:rsid w:val="23CA57E0"/>
    <w:rsid w:val="24261176"/>
    <w:rsid w:val="24654052"/>
    <w:rsid w:val="2485136A"/>
    <w:rsid w:val="24BA42A6"/>
    <w:rsid w:val="25376E1A"/>
    <w:rsid w:val="25826D25"/>
    <w:rsid w:val="2594410D"/>
    <w:rsid w:val="25A141BF"/>
    <w:rsid w:val="25B56B7D"/>
    <w:rsid w:val="25C36694"/>
    <w:rsid w:val="25C66019"/>
    <w:rsid w:val="25E31962"/>
    <w:rsid w:val="25FC0FE1"/>
    <w:rsid w:val="267F0C51"/>
    <w:rsid w:val="27076A3F"/>
    <w:rsid w:val="27127011"/>
    <w:rsid w:val="27160927"/>
    <w:rsid w:val="27AA3C89"/>
    <w:rsid w:val="27B24051"/>
    <w:rsid w:val="27C95A4F"/>
    <w:rsid w:val="27CC433C"/>
    <w:rsid w:val="28310760"/>
    <w:rsid w:val="283C22B6"/>
    <w:rsid w:val="28B652AB"/>
    <w:rsid w:val="28D574FB"/>
    <w:rsid w:val="28DD1FCE"/>
    <w:rsid w:val="29AF7BFE"/>
    <w:rsid w:val="2A367786"/>
    <w:rsid w:val="2A3C5BA0"/>
    <w:rsid w:val="2A5B49DA"/>
    <w:rsid w:val="2A73438C"/>
    <w:rsid w:val="2A8D1690"/>
    <w:rsid w:val="2A902F83"/>
    <w:rsid w:val="2AC50F4A"/>
    <w:rsid w:val="2AF3436D"/>
    <w:rsid w:val="2B185DA1"/>
    <w:rsid w:val="2B74383C"/>
    <w:rsid w:val="2BA33842"/>
    <w:rsid w:val="2C385D1F"/>
    <w:rsid w:val="2C5E7068"/>
    <w:rsid w:val="2C615A9C"/>
    <w:rsid w:val="2C8E6701"/>
    <w:rsid w:val="2CF73949"/>
    <w:rsid w:val="2D006A50"/>
    <w:rsid w:val="2D363C0E"/>
    <w:rsid w:val="2D747AD7"/>
    <w:rsid w:val="2D8D1567"/>
    <w:rsid w:val="2D9124E1"/>
    <w:rsid w:val="2DFF46D5"/>
    <w:rsid w:val="2E041887"/>
    <w:rsid w:val="2EEE5813"/>
    <w:rsid w:val="2F067756"/>
    <w:rsid w:val="2F462B11"/>
    <w:rsid w:val="2F4B6E8B"/>
    <w:rsid w:val="2FC34D4C"/>
    <w:rsid w:val="2FF374AF"/>
    <w:rsid w:val="305B7260"/>
    <w:rsid w:val="308C627E"/>
    <w:rsid w:val="309351AB"/>
    <w:rsid w:val="30B36424"/>
    <w:rsid w:val="30B462CC"/>
    <w:rsid w:val="30D342C1"/>
    <w:rsid w:val="30DA6B71"/>
    <w:rsid w:val="310577B2"/>
    <w:rsid w:val="316E508A"/>
    <w:rsid w:val="3197400D"/>
    <w:rsid w:val="319D080C"/>
    <w:rsid w:val="31A408C4"/>
    <w:rsid w:val="31B75A95"/>
    <w:rsid w:val="32140D6B"/>
    <w:rsid w:val="322F3079"/>
    <w:rsid w:val="32340DC3"/>
    <w:rsid w:val="327C04F4"/>
    <w:rsid w:val="32E63DAE"/>
    <w:rsid w:val="33111C51"/>
    <w:rsid w:val="33366AD2"/>
    <w:rsid w:val="333C1D06"/>
    <w:rsid w:val="33683D94"/>
    <w:rsid w:val="33817358"/>
    <w:rsid w:val="33CE2EEC"/>
    <w:rsid w:val="33FB4390"/>
    <w:rsid w:val="3414738F"/>
    <w:rsid w:val="343948D5"/>
    <w:rsid w:val="34526B83"/>
    <w:rsid w:val="34704CD5"/>
    <w:rsid w:val="34914CD3"/>
    <w:rsid w:val="349C2EF2"/>
    <w:rsid w:val="34A1394F"/>
    <w:rsid w:val="34B93177"/>
    <w:rsid w:val="34E271F9"/>
    <w:rsid w:val="355810A9"/>
    <w:rsid w:val="3578427B"/>
    <w:rsid w:val="358B00E0"/>
    <w:rsid w:val="35C759C8"/>
    <w:rsid w:val="35DA78FF"/>
    <w:rsid w:val="361F4F3A"/>
    <w:rsid w:val="3646108E"/>
    <w:rsid w:val="366512C5"/>
    <w:rsid w:val="3698700A"/>
    <w:rsid w:val="36CE4612"/>
    <w:rsid w:val="37014863"/>
    <w:rsid w:val="37C57E47"/>
    <w:rsid w:val="37CB6D4F"/>
    <w:rsid w:val="37FD5CDC"/>
    <w:rsid w:val="381A5CDB"/>
    <w:rsid w:val="386F4DEF"/>
    <w:rsid w:val="38861B89"/>
    <w:rsid w:val="38875705"/>
    <w:rsid w:val="390933FC"/>
    <w:rsid w:val="39852CE6"/>
    <w:rsid w:val="39A268CC"/>
    <w:rsid w:val="39A60C0E"/>
    <w:rsid w:val="39B310F3"/>
    <w:rsid w:val="39CD36B7"/>
    <w:rsid w:val="39D50E06"/>
    <w:rsid w:val="39FA7219"/>
    <w:rsid w:val="39FB6309"/>
    <w:rsid w:val="3A0905B0"/>
    <w:rsid w:val="3A56515B"/>
    <w:rsid w:val="3A661C4E"/>
    <w:rsid w:val="3AD11816"/>
    <w:rsid w:val="3AE17215"/>
    <w:rsid w:val="3AEC7CAA"/>
    <w:rsid w:val="3B070856"/>
    <w:rsid w:val="3B413D5D"/>
    <w:rsid w:val="3B507F3A"/>
    <w:rsid w:val="3B5C1EC6"/>
    <w:rsid w:val="3BBB1FD3"/>
    <w:rsid w:val="3BC70F90"/>
    <w:rsid w:val="3BD36222"/>
    <w:rsid w:val="3BEA53F9"/>
    <w:rsid w:val="3C267708"/>
    <w:rsid w:val="3C2B1781"/>
    <w:rsid w:val="3C2B4FD9"/>
    <w:rsid w:val="3C797A49"/>
    <w:rsid w:val="3C98228E"/>
    <w:rsid w:val="3CD676AB"/>
    <w:rsid w:val="3D472A40"/>
    <w:rsid w:val="3D697846"/>
    <w:rsid w:val="3D6E7608"/>
    <w:rsid w:val="3DAD63B1"/>
    <w:rsid w:val="3DC10138"/>
    <w:rsid w:val="3DD158BE"/>
    <w:rsid w:val="3DF47F0C"/>
    <w:rsid w:val="3E0656BE"/>
    <w:rsid w:val="3E080652"/>
    <w:rsid w:val="3E0E67DE"/>
    <w:rsid w:val="3E172C50"/>
    <w:rsid w:val="3E2E4520"/>
    <w:rsid w:val="3E6F4206"/>
    <w:rsid w:val="3EA27887"/>
    <w:rsid w:val="3EB657F6"/>
    <w:rsid w:val="3EBA30CA"/>
    <w:rsid w:val="3EBF71DC"/>
    <w:rsid w:val="3EE06E49"/>
    <w:rsid w:val="3EE76932"/>
    <w:rsid w:val="3F294FF8"/>
    <w:rsid w:val="3F2B6CD6"/>
    <w:rsid w:val="3F5E263F"/>
    <w:rsid w:val="3F882618"/>
    <w:rsid w:val="3F906036"/>
    <w:rsid w:val="3FC57AE4"/>
    <w:rsid w:val="3FE17A17"/>
    <w:rsid w:val="3FE702CF"/>
    <w:rsid w:val="3FE94475"/>
    <w:rsid w:val="401A6A54"/>
    <w:rsid w:val="4042416D"/>
    <w:rsid w:val="406F0EFA"/>
    <w:rsid w:val="4121116D"/>
    <w:rsid w:val="416073DD"/>
    <w:rsid w:val="41F174D4"/>
    <w:rsid w:val="42327D20"/>
    <w:rsid w:val="42D62BDA"/>
    <w:rsid w:val="42F41668"/>
    <w:rsid w:val="435D48C2"/>
    <w:rsid w:val="43D03777"/>
    <w:rsid w:val="43D41E65"/>
    <w:rsid w:val="43FB2FD0"/>
    <w:rsid w:val="44730F26"/>
    <w:rsid w:val="44B37DF5"/>
    <w:rsid w:val="44B63147"/>
    <w:rsid w:val="44EB296D"/>
    <w:rsid w:val="450032AD"/>
    <w:rsid w:val="451475CB"/>
    <w:rsid w:val="452441FE"/>
    <w:rsid w:val="45670075"/>
    <w:rsid w:val="45784D8B"/>
    <w:rsid w:val="45A7271A"/>
    <w:rsid w:val="45AB410E"/>
    <w:rsid w:val="465B6AC1"/>
    <w:rsid w:val="46795406"/>
    <w:rsid w:val="46887234"/>
    <w:rsid w:val="46B6783B"/>
    <w:rsid w:val="46CF5D62"/>
    <w:rsid w:val="47164F29"/>
    <w:rsid w:val="472E08DE"/>
    <w:rsid w:val="47355A7E"/>
    <w:rsid w:val="474A2202"/>
    <w:rsid w:val="478B3858"/>
    <w:rsid w:val="481C66B8"/>
    <w:rsid w:val="48271385"/>
    <w:rsid w:val="484A1ED5"/>
    <w:rsid w:val="48541436"/>
    <w:rsid w:val="489D6678"/>
    <w:rsid w:val="48C70E87"/>
    <w:rsid w:val="49050A5C"/>
    <w:rsid w:val="492F0367"/>
    <w:rsid w:val="493552AD"/>
    <w:rsid w:val="49665E2F"/>
    <w:rsid w:val="49801F49"/>
    <w:rsid w:val="49D2260B"/>
    <w:rsid w:val="49E862B8"/>
    <w:rsid w:val="4A133542"/>
    <w:rsid w:val="4A235B9F"/>
    <w:rsid w:val="4A313996"/>
    <w:rsid w:val="4A6925CA"/>
    <w:rsid w:val="4A815FFC"/>
    <w:rsid w:val="4AA51CF8"/>
    <w:rsid w:val="4ACF0F0B"/>
    <w:rsid w:val="4AF262EF"/>
    <w:rsid w:val="4B026011"/>
    <w:rsid w:val="4B3B66A7"/>
    <w:rsid w:val="4B64436C"/>
    <w:rsid w:val="4B670C1B"/>
    <w:rsid w:val="4BA8755D"/>
    <w:rsid w:val="4BB6273C"/>
    <w:rsid w:val="4BBA1B2F"/>
    <w:rsid w:val="4BBC086A"/>
    <w:rsid w:val="4BFE0CA6"/>
    <w:rsid w:val="4C1E5C7D"/>
    <w:rsid w:val="4C232BE8"/>
    <w:rsid w:val="4C583240"/>
    <w:rsid w:val="4D6576DB"/>
    <w:rsid w:val="4D684BB4"/>
    <w:rsid w:val="4D796CF3"/>
    <w:rsid w:val="4DBD6678"/>
    <w:rsid w:val="4DDB3390"/>
    <w:rsid w:val="4DEA0317"/>
    <w:rsid w:val="4E021FC5"/>
    <w:rsid w:val="4E5E1883"/>
    <w:rsid w:val="4E8D0EF8"/>
    <w:rsid w:val="4EEE6148"/>
    <w:rsid w:val="4EFC79C9"/>
    <w:rsid w:val="4F0A0C75"/>
    <w:rsid w:val="4F140B01"/>
    <w:rsid w:val="4F4B08DE"/>
    <w:rsid w:val="4F6760ED"/>
    <w:rsid w:val="500857C0"/>
    <w:rsid w:val="502511C7"/>
    <w:rsid w:val="50563CEE"/>
    <w:rsid w:val="50602630"/>
    <w:rsid w:val="50856264"/>
    <w:rsid w:val="50C02CDD"/>
    <w:rsid w:val="50DA2819"/>
    <w:rsid w:val="50EB6E08"/>
    <w:rsid w:val="50F96439"/>
    <w:rsid w:val="51177AA5"/>
    <w:rsid w:val="51714895"/>
    <w:rsid w:val="5192483A"/>
    <w:rsid w:val="519E238A"/>
    <w:rsid w:val="51CE4C9F"/>
    <w:rsid w:val="51EB4415"/>
    <w:rsid w:val="529445AA"/>
    <w:rsid w:val="530B738B"/>
    <w:rsid w:val="532231D6"/>
    <w:rsid w:val="53284814"/>
    <w:rsid w:val="53692B3F"/>
    <w:rsid w:val="53C31A9F"/>
    <w:rsid w:val="53CB3C58"/>
    <w:rsid w:val="53E10457"/>
    <w:rsid w:val="54180EBE"/>
    <w:rsid w:val="5423703B"/>
    <w:rsid w:val="54254CBA"/>
    <w:rsid w:val="542B4D5C"/>
    <w:rsid w:val="54723577"/>
    <w:rsid w:val="54B13D0D"/>
    <w:rsid w:val="54B96A47"/>
    <w:rsid w:val="554426DE"/>
    <w:rsid w:val="55B45A92"/>
    <w:rsid w:val="560B4E57"/>
    <w:rsid w:val="5631017C"/>
    <w:rsid w:val="565B6FE9"/>
    <w:rsid w:val="56941718"/>
    <w:rsid w:val="56D840BD"/>
    <w:rsid w:val="571F150D"/>
    <w:rsid w:val="57610445"/>
    <w:rsid w:val="57953AC8"/>
    <w:rsid w:val="580402D5"/>
    <w:rsid w:val="58302AD8"/>
    <w:rsid w:val="58640570"/>
    <w:rsid w:val="587021B4"/>
    <w:rsid w:val="588276E2"/>
    <w:rsid w:val="58B50342"/>
    <w:rsid w:val="58C339D8"/>
    <w:rsid w:val="58D23E4F"/>
    <w:rsid w:val="58E041B2"/>
    <w:rsid w:val="58E24B75"/>
    <w:rsid w:val="58FB00F5"/>
    <w:rsid w:val="59797EC6"/>
    <w:rsid w:val="59C93667"/>
    <w:rsid w:val="59D815B6"/>
    <w:rsid w:val="5A7102AA"/>
    <w:rsid w:val="5ABC0C5C"/>
    <w:rsid w:val="5AC56B35"/>
    <w:rsid w:val="5ACD6E26"/>
    <w:rsid w:val="5AF001E9"/>
    <w:rsid w:val="5AFB6A1E"/>
    <w:rsid w:val="5B4C741A"/>
    <w:rsid w:val="5B6404CC"/>
    <w:rsid w:val="5B6B16B9"/>
    <w:rsid w:val="5B760240"/>
    <w:rsid w:val="5BD015B6"/>
    <w:rsid w:val="5C133DCC"/>
    <w:rsid w:val="5C4F1E79"/>
    <w:rsid w:val="5C9B6DBC"/>
    <w:rsid w:val="5CA56333"/>
    <w:rsid w:val="5CA84CE5"/>
    <w:rsid w:val="5CD45DE1"/>
    <w:rsid w:val="5CE229F3"/>
    <w:rsid w:val="5CFB1B92"/>
    <w:rsid w:val="5D054499"/>
    <w:rsid w:val="5D114721"/>
    <w:rsid w:val="5D515D9D"/>
    <w:rsid w:val="5D93301D"/>
    <w:rsid w:val="5D97097A"/>
    <w:rsid w:val="5DAC7AB0"/>
    <w:rsid w:val="5DBD5D8C"/>
    <w:rsid w:val="5E1F04FF"/>
    <w:rsid w:val="5E8F22CC"/>
    <w:rsid w:val="5E901081"/>
    <w:rsid w:val="5E96315C"/>
    <w:rsid w:val="5EF973DE"/>
    <w:rsid w:val="5F161148"/>
    <w:rsid w:val="5F426F9C"/>
    <w:rsid w:val="5F825780"/>
    <w:rsid w:val="5FA5719E"/>
    <w:rsid w:val="5FBA116B"/>
    <w:rsid w:val="5FF90DD2"/>
    <w:rsid w:val="5FFE1FA8"/>
    <w:rsid w:val="60192D79"/>
    <w:rsid w:val="602227A0"/>
    <w:rsid w:val="60264B54"/>
    <w:rsid w:val="60294DB5"/>
    <w:rsid w:val="60450CAD"/>
    <w:rsid w:val="60716515"/>
    <w:rsid w:val="6074235A"/>
    <w:rsid w:val="607C39B2"/>
    <w:rsid w:val="60BB65B8"/>
    <w:rsid w:val="614508FC"/>
    <w:rsid w:val="61663286"/>
    <w:rsid w:val="617D22BD"/>
    <w:rsid w:val="618835CF"/>
    <w:rsid w:val="61981B94"/>
    <w:rsid w:val="619C4E19"/>
    <w:rsid w:val="61E42AEC"/>
    <w:rsid w:val="62003CD8"/>
    <w:rsid w:val="62150FF6"/>
    <w:rsid w:val="62AC7F0E"/>
    <w:rsid w:val="62F669E4"/>
    <w:rsid w:val="639C21C0"/>
    <w:rsid w:val="63AA5221"/>
    <w:rsid w:val="63AF5DBC"/>
    <w:rsid w:val="63D462B6"/>
    <w:rsid w:val="63F31708"/>
    <w:rsid w:val="646A4B4F"/>
    <w:rsid w:val="64744DCC"/>
    <w:rsid w:val="647A5AAF"/>
    <w:rsid w:val="64D36387"/>
    <w:rsid w:val="655D1630"/>
    <w:rsid w:val="655D285A"/>
    <w:rsid w:val="66A62F51"/>
    <w:rsid w:val="66D83D6A"/>
    <w:rsid w:val="674D6C5C"/>
    <w:rsid w:val="675039C2"/>
    <w:rsid w:val="67A3555A"/>
    <w:rsid w:val="67E91FB2"/>
    <w:rsid w:val="68571BE9"/>
    <w:rsid w:val="686D3DC3"/>
    <w:rsid w:val="68922690"/>
    <w:rsid w:val="68C3586F"/>
    <w:rsid w:val="6910168B"/>
    <w:rsid w:val="69116B95"/>
    <w:rsid w:val="691255AD"/>
    <w:rsid w:val="691D6A64"/>
    <w:rsid w:val="692A61F1"/>
    <w:rsid w:val="69437A2A"/>
    <w:rsid w:val="696F5C56"/>
    <w:rsid w:val="6996005B"/>
    <w:rsid w:val="699963EA"/>
    <w:rsid w:val="69A6062D"/>
    <w:rsid w:val="69AC764E"/>
    <w:rsid w:val="69C274F6"/>
    <w:rsid w:val="69E15044"/>
    <w:rsid w:val="6A420C90"/>
    <w:rsid w:val="6A517FA2"/>
    <w:rsid w:val="6A557BEB"/>
    <w:rsid w:val="6A877560"/>
    <w:rsid w:val="6A9810B9"/>
    <w:rsid w:val="6B007D6D"/>
    <w:rsid w:val="6B03309C"/>
    <w:rsid w:val="6B752A78"/>
    <w:rsid w:val="6B956F1C"/>
    <w:rsid w:val="6BBC4149"/>
    <w:rsid w:val="6C5E7F8C"/>
    <w:rsid w:val="6C69363D"/>
    <w:rsid w:val="6C6C529E"/>
    <w:rsid w:val="6C7C2E8E"/>
    <w:rsid w:val="6C953D0B"/>
    <w:rsid w:val="6CA20657"/>
    <w:rsid w:val="6CBC63C3"/>
    <w:rsid w:val="6CD0431A"/>
    <w:rsid w:val="6CD56097"/>
    <w:rsid w:val="6D197FB8"/>
    <w:rsid w:val="6D9B0F14"/>
    <w:rsid w:val="6DBA501A"/>
    <w:rsid w:val="6DFA127A"/>
    <w:rsid w:val="6E6C415B"/>
    <w:rsid w:val="6E8D388C"/>
    <w:rsid w:val="6EA77C5A"/>
    <w:rsid w:val="6EB435C9"/>
    <w:rsid w:val="6F17247C"/>
    <w:rsid w:val="6F6A7414"/>
    <w:rsid w:val="6F6F4437"/>
    <w:rsid w:val="6F752CAC"/>
    <w:rsid w:val="6F88309A"/>
    <w:rsid w:val="6F9A7D66"/>
    <w:rsid w:val="701E78AE"/>
    <w:rsid w:val="70244C46"/>
    <w:rsid w:val="70316D3F"/>
    <w:rsid w:val="70B54581"/>
    <w:rsid w:val="70CD6D87"/>
    <w:rsid w:val="70FC5D5F"/>
    <w:rsid w:val="711245F3"/>
    <w:rsid w:val="71382123"/>
    <w:rsid w:val="713D6DFA"/>
    <w:rsid w:val="71737599"/>
    <w:rsid w:val="71B84198"/>
    <w:rsid w:val="7248750B"/>
    <w:rsid w:val="728A21AD"/>
    <w:rsid w:val="72B70578"/>
    <w:rsid w:val="739F4A4E"/>
    <w:rsid w:val="73A14476"/>
    <w:rsid w:val="73F7756C"/>
    <w:rsid w:val="73FC6CF1"/>
    <w:rsid w:val="740541DC"/>
    <w:rsid w:val="74110BAB"/>
    <w:rsid w:val="743603E9"/>
    <w:rsid w:val="74686C25"/>
    <w:rsid w:val="74970A81"/>
    <w:rsid w:val="74B109E5"/>
    <w:rsid w:val="75824BD9"/>
    <w:rsid w:val="75A61302"/>
    <w:rsid w:val="75CC5588"/>
    <w:rsid w:val="761738FD"/>
    <w:rsid w:val="76526D6F"/>
    <w:rsid w:val="767945B8"/>
    <w:rsid w:val="76E201B1"/>
    <w:rsid w:val="76F31409"/>
    <w:rsid w:val="76F84D82"/>
    <w:rsid w:val="770011C8"/>
    <w:rsid w:val="77C74C28"/>
    <w:rsid w:val="784C6504"/>
    <w:rsid w:val="784D464A"/>
    <w:rsid w:val="786E2561"/>
    <w:rsid w:val="788159F7"/>
    <w:rsid w:val="79206FC4"/>
    <w:rsid w:val="794323C4"/>
    <w:rsid w:val="79440118"/>
    <w:rsid w:val="797228EA"/>
    <w:rsid w:val="79B0783C"/>
    <w:rsid w:val="79B172D7"/>
    <w:rsid w:val="79C51731"/>
    <w:rsid w:val="79E63EAE"/>
    <w:rsid w:val="79F248EB"/>
    <w:rsid w:val="79F3438E"/>
    <w:rsid w:val="79F63A92"/>
    <w:rsid w:val="79F668EC"/>
    <w:rsid w:val="7A6E47DD"/>
    <w:rsid w:val="7ADD1191"/>
    <w:rsid w:val="7AF813AE"/>
    <w:rsid w:val="7B353FE2"/>
    <w:rsid w:val="7B521CD9"/>
    <w:rsid w:val="7B880378"/>
    <w:rsid w:val="7BC641F4"/>
    <w:rsid w:val="7BD50EB9"/>
    <w:rsid w:val="7BD607C9"/>
    <w:rsid w:val="7BE112B9"/>
    <w:rsid w:val="7C1666B3"/>
    <w:rsid w:val="7C1A7CA3"/>
    <w:rsid w:val="7C4E07C7"/>
    <w:rsid w:val="7C5730A7"/>
    <w:rsid w:val="7C8778E3"/>
    <w:rsid w:val="7CBB27E9"/>
    <w:rsid w:val="7D1C683E"/>
    <w:rsid w:val="7D2A5EC6"/>
    <w:rsid w:val="7D387955"/>
    <w:rsid w:val="7D5B6308"/>
    <w:rsid w:val="7DAB4E27"/>
    <w:rsid w:val="7E26671B"/>
    <w:rsid w:val="7E4B5E9F"/>
    <w:rsid w:val="7E5411C5"/>
    <w:rsid w:val="7EC573E7"/>
    <w:rsid w:val="7F123F35"/>
    <w:rsid w:val="7F3A44FC"/>
    <w:rsid w:val="7F4B5956"/>
    <w:rsid w:val="7F9029B5"/>
    <w:rsid w:val="7FC432A2"/>
    <w:rsid w:val="7FDD16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99"/>
    <w:pPr>
      <w:keepNext/>
      <w:keepLines/>
      <w:numPr>
        <w:ilvl w:val="0"/>
        <w:numId w:val="1"/>
      </w:numPr>
      <w:spacing w:before="120" w:after="120"/>
      <w:jc w:val="center"/>
      <w:outlineLvl w:val="0"/>
    </w:pPr>
    <w:rPr>
      <w:b/>
      <w:kern w:val="44"/>
      <w:sz w:val="44"/>
      <w:szCs w:val="20"/>
    </w:rPr>
  </w:style>
  <w:style w:type="paragraph" w:styleId="3">
    <w:name w:val="heading 2"/>
    <w:basedOn w:val="2"/>
    <w:next w:val="1"/>
    <w:link w:val="53"/>
    <w:qFormat/>
    <w:uiPriority w:val="99"/>
    <w:pPr>
      <w:keepNext/>
      <w:keepLines/>
      <w:adjustRightInd w:val="0"/>
      <w:spacing w:before="240" w:line="360" w:lineRule="auto"/>
      <w:jc w:val="center"/>
      <w:textAlignment w:val="baseline"/>
      <w:outlineLvl w:val="1"/>
    </w:pPr>
    <w:rPr>
      <w:rFonts w:ascii="Arial" w:hAnsi="Arial" w:eastAsia="黑体"/>
      <w:kern w:val="0"/>
      <w:sz w:val="30"/>
      <w:szCs w:val="20"/>
    </w:rPr>
  </w:style>
  <w:style w:type="paragraph" w:styleId="4">
    <w:name w:val="heading 3"/>
    <w:basedOn w:val="1"/>
    <w:next w:val="1"/>
    <w:link w:val="54"/>
    <w:qFormat/>
    <w:uiPriority w:val="0"/>
    <w:pPr>
      <w:keepNext/>
      <w:keepLines/>
      <w:adjustRightInd w:val="0"/>
      <w:spacing w:before="240" w:after="120" w:line="300" w:lineRule="auto"/>
      <w:jc w:val="left"/>
      <w:textAlignment w:val="baseline"/>
      <w:outlineLvl w:val="2"/>
    </w:pPr>
    <w:rPr>
      <w:b/>
      <w:kern w:val="0"/>
      <w:szCs w:val="20"/>
    </w:rPr>
  </w:style>
  <w:style w:type="paragraph" w:styleId="5">
    <w:name w:val="heading 4"/>
    <w:basedOn w:val="1"/>
    <w:next w:val="6"/>
    <w:link w:val="55"/>
    <w:qFormat/>
    <w:uiPriority w:val="99"/>
    <w:pPr>
      <w:keepNext/>
      <w:keepLines/>
      <w:spacing w:before="280" w:after="290" w:line="376" w:lineRule="auto"/>
      <w:outlineLvl w:val="3"/>
    </w:pPr>
    <w:rPr>
      <w:rFonts w:ascii="Arial" w:hAnsi="Arial" w:eastAsia="黑体"/>
      <w:b/>
      <w:sz w:val="28"/>
      <w:szCs w:val="20"/>
    </w:rPr>
  </w:style>
  <w:style w:type="paragraph" w:styleId="7">
    <w:name w:val="heading 5"/>
    <w:basedOn w:val="1"/>
    <w:next w:val="6"/>
    <w:link w:val="56"/>
    <w:qFormat/>
    <w:uiPriority w:val="0"/>
    <w:pPr>
      <w:keepNext/>
      <w:keepLines/>
      <w:numPr>
        <w:ilvl w:val="4"/>
        <w:numId w:val="1"/>
      </w:numPr>
      <w:spacing w:before="280" w:after="290" w:line="376" w:lineRule="auto"/>
      <w:outlineLvl w:val="4"/>
    </w:pPr>
    <w:rPr>
      <w:b/>
      <w:sz w:val="28"/>
      <w:szCs w:val="20"/>
    </w:rPr>
  </w:style>
  <w:style w:type="paragraph" w:styleId="8">
    <w:name w:val="heading 6"/>
    <w:basedOn w:val="1"/>
    <w:next w:val="6"/>
    <w:link w:val="57"/>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6"/>
    <w:link w:val="58"/>
    <w:qFormat/>
    <w:uiPriority w:val="0"/>
    <w:pPr>
      <w:keepNext/>
      <w:keepLines/>
      <w:numPr>
        <w:ilvl w:val="6"/>
        <w:numId w:val="1"/>
      </w:numPr>
      <w:spacing w:before="240" w:after="64" w:line="320" w:lineRule="auto"/>
      <w:outlineLvl w:val="6"/>
    </w:pPr>
    <w:rPr>
      <w:b/>
      <w:sz w:val="24"/>
      <w:szCs w:val="20"/>
    </w:rPr>
  </w:style>
  <w:style w:type="paragraph" w:styleId="10">
    <w:name w:val="heading 8"/>
    <w:basedOn w:val="1"/>
    <w:next w:val="6"/>
    <w:link w:val="59"/>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6"/>
    <w:link w:val="60"/>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qFormat/>
    <w:uiPriority w:val="39"/>
    <w:pPr>
      <w:ind w:left="2520" w:leftChars="1200"/>
    </w:pPr>
    <w:rPr>
      <w:szCs w:val="20"/>
    </w:rPr>
  </w:style>
  <w:style w:type="paragraph" w:styleId="13">
    <w:name w:val="caption"/>
    <w:basedOn w:val="1"/>
    <w:next w:val="1"/>
    <w:link w:val="61"/>
    <w:qFormat/>
    <w:uiPriority w:val="0"/>
    <w:pPr>
      <w:tabs>
        <w:tab w:val="left" w:pos="2940"/>
        <w:tab w:val="center" w:pos="4394"/>
      </w:tabs>
      <w:adjustRightInd w:val="0"/>
      <w:snapToGrid w:val="0"/>
      <w:spacing w:after="120"/>
      <w:jc w:val="center"/>
    </w:pPr>
    <w:rPr>
      <w:rFonts w:ascii="Arial Unicode MS" w:hAnsi="Arial Unicode MS" w:eastAsia="Arial Unicode MS"/>
      <w:kern w:val="0"/>
      <w:sz w:val="20"/>
      <w:szCs w:val="21"/>
    </w:rPr>
  </w:style>
  <w:style w:type="paragraph" w:styleId="14">
    <w:name w:val="List Bullet"/>
    <w:basedOn w:val="1"/>
    <w:unhideWhenUsed/>
    <w:qFormat/>
    <w:uiPriority w:val="0"/>
    <w:pPr>
      <w:widowControl/>
      <w:numPr>
        <w:ilvl w:val="0"/>
        <w:numId w:val="2"/>
      </w:numPr>
      <w:spacing w:beforeLines="50" w:line="300" w:lineRule="auto"/>
      <w:contextualSpacing/>
    </w:pPr>
    <w:rPr>
      <w:spacing w:val="20"/>
    </w:rPr>
  </w:style>
  <w:style w:type="paragraph" w:styleId="15">
    <w:name w:val="Document Map"/>
    <w:basedOn w:val="1"/>
    <w:link w:val="62"/>
    <w:semiHidden/>
    <w:qFormat/>
    <w:uiPriority w:val="99"/>
    <w:pPr>
      <w:shd w:val="clear" w:color="auto" w:fill="000080"/>
      <w:adjustRightInd w:val="0"/>
      <w:textAlignment w:val="baseline"/>
    </w:pPr>
    <w:rPr>
      <w:szCs w:val="20"/>
    </w:rPr>
  </w:style>
  <w:style w:type="paragraph" w:styleId="16">
    <w:name w:val="annotation text"/>
    <w:basedOn w:val="1"/>
    <w:link w:val="63"/>
    <w:qFormat/>
    <w:uiPriority w:val="99"/>
    <w:pPr>
      <w:jc w:val="left"/>
    </w:pPr>
    <w:rPr>
      <w:szCs w:val="20"/>
    </w:rPr>
  </w:style>
  <w:style w:type="paragraph" w:styleId="17">
    <w:name w:val="Body Text 3"/>
    <w:basedOn w:val="1"/>
    <w:link w:val="64"/>
    <w:qFormat/>
    <w:uiPriority w:val="0"/>
    <w:pPr>
      <w:jc w:val="center"/>
    </w:pPr>
    <w:rPr>
      <w:rFonts w:ascii="宋体" w:hAnsi="宋体"/>
      <w:b/>
      <w:color w:val="000000"/>
      <w:sz w:val="36"/>
      <w:szCs w:val="20"/>
    </w:rPr>
  </w:style>
  <w:style w:type="paragraph" w:styleId="18">
    <w:name w:val="Body Text"/>
    <w:basedOn w:val="1"/>
    <w:link w:val="65"/>
    <w:qFormat/>
    <w:uiPriority w:val="0"/>
    <w:pPr>
      <w:spacing w:after="120"/>
    </w:pPr>
    <w:rPr>
      <w:szCs w:val="20"/>
    </w:rPr>
  </w:style>
  <w:style w:type="paragraph" w:styleId="19">
    <w:name w:val="Body Text Indent"/>
    <w:basedOn w:val="1"/>
    <w:link w:val="66"/>
    <w:qFormat/>
    <w:uiPriority w:val="99"/>
    <w:pPr>
      <w:tabs>
        <w:tab w:val="left" w:pos="8640"/>
      </w:tabs>
      <w:ind w:left="1365"/>
    </w:pPr>
    <w:rPr>
      <w:szCs w:val="20"/>
    </w:rPr>
  </w:style>
  <w:style w:type="paragraph" w:styleId="20">
    <w:name w:val="toc 5"/>
    <w:basedOn w:val="1"/>
    <w:next w:val="1"/>
    <w:qFormat/>
    <w:uiPriority w:val="39"/>
    <w:pPr>
      <w:ind w:left="1680" w:leftChars="800"/>
    </w:pPr>
    <w:rPr>
      <w:szCs w:val="20"/>
    </w:rPr>
  </w:style>
  <w:style w:type="paragraph" w:styleId="21">
    <w:name w:val="toc 3"/>
    <w:basedOn w:val="1"/>
    <w:next w:val="1"/>
    <w:qFormat/>
    <w:uiPriority w:val="99"/>
    <w:pPr>
      <w:ind w:left="840" w:leftChars="400"/>
    </w:pPr>
    <w:rPr>
      <w:szCs w:val="20"/>
    </w:rPr>
  </w:style>
  <w:style w:type="paragraph" w:styleId="22">
    <w:name w:val="Plain Text"/>
    <w:basedOn w:val="1"/>
    <w:link w:val="67"/>
    <w:qFormat/>
    <w:uiPriority w:val="0"/>
    <w:rPr>
      <w:rFonts w:ascii="宋体" w:hAnsi="Courier New"/>
      <w:szCs w:val="20"/>
    </w:rPr>
  </w:style>
  <w:style w:type="paragraph" w:styleId="23">
    <w:name w:val="toc 8"/>
    <w:basedOn w:val="1"/>
    <w:next w:val="1"/>
    <w:qFormat/>
    <w:uiPriority w:val="39"/>
    <w:pPr>
      <w:ind w:left="2940" w:leftChars="1400"/>
    </w:pPr>
    <w:rPr>
      <w:szCs w:val="20"/>
    </w:rPr>
  </w:style>
  <w:style w:type="paragraph" w:styleId="24">
    <w:name w:val="Date"/>
    <w:basedOn w:val="1"/>
    <w:next w:val="1"/>
    <w:link w:val="68"/>
    <w:qFormat/>
    <w:uiPriority w:val="99"/>
    <w:rPr>
      <w:rFonts w:ascii="宋体"/>
      <w:sz w:val="28"/>
      <w:szCs w:val="20"/>
    </w:rPr>
  </w:style>
  <w:style w:type="paragraph" w:styleId="25">
    <w:name w:val="Body Text Indent 2"/>
    <w:basedOn w:val="1"/>
    <w:link w:val="69"/>
    <w:qFormat/>
    <w:uiPriority w:val="0"/>
    <w:pPr>
      <w:ind w:left="1260"/>
    </w:pPr>
    <w:rPr>
      <w:szCs w:val="20"/>
    </w:rPr>
  </w:style>
  <w:style w:type="paragraph" w:styleId="26">
    <w:name w:val="Balloon Text"/>
    <w:basedOn w:val="1"/>
    <w:link w:val="70"/>
    <w:qFormat/>
    <w:uiPriority w:val="99"/>
    <w:rPr>
      <w:sz w:val="18"/>
      <w:szCs w:val="18"/>
    </w:rPr>
  </w:style>
  <w:style w:type="paragraph" w:styleId="27">
    <w:name w:val="footer"/>
    <w:basedOn w:val="1"/>
    <w:link w:val="71"/>
    <w:qFormat/>
    <w:uiPriority w:val="99"/>
    <w:pPr>
      <w:tabs>
        <w:tab w:val="center" w:pos="4153"/>
        <w:tab w:val="right" w:pos="8306"/>
      </w:tabs>
      <w:snapToGrid w:val="0"/>
      <w:jc w:val="left"/>
    </w:pPr>
    <w:rPr>
      <w:sz w:val="18"/>
      <w:szCs w:val="18"/>
    </w:rPr>
  </w:style>
  <w:style w:type="paragraph" w:styleId="28">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99"/>
    <w:pPr>
      <w:spacing w:line="360" w:lineRule="auto"/>
    </w:pPr>
    <w:rPr>
      <w:b/>
      <w:sz w:val="24"/>
      <w:szCs w:val="20"/>
    </w:rPr>
  </w:style>
  <w:style w:type="paragraph" w:styleId="30">
    <w:name w:val="toc 4"/>
    <w:basedOn w:val="1"/>
    <w:next w:val="1"/>
    <w:qFormat/>
    <w:uiPriority w:val="39"/>
    <w:pPr>
      <w:ind w:left="1260" w:leftChars="600"/>
    </w:pPr>
    <w:rPr>
      <w:szCs w:val="20"/>
    </w:rPr>
  </w:style>
  <w:style w:type="paragraph" w:styleId="31">
    <w:name w:val="footnote text"/>
    <w:basedOn w:val="1"/>
    <w:semiHidden/>
    <w:qFormat/>
    <w:uiPriority w:val="0"/>
    <w:pPr>
      <w:adjustRightInd w:val="0"/>
      <w:snapToGrid w:val="0"/>
      <w:jc w:val="left"/>
      <w:textAlignment w:val="baseline"/>
    </w:pPr>
    <w:rPr>
      <w:sz w:val="18"/>
      <w:szCs w:val="20"/>
    </w:rPr>
  </w:style>
  <w:style w:type="paragraph" w:styleId="32">
    <w:name w:val="toc 6"/>
    <w:basedOn w:val="1"/>
    <w:next w:val="1"/>
    <w:qFormat/>
    <w:uiPriority w:val="39"/>
    <w:pPr>
      <w:ind w:left="2100" w:leftChars="1000"/>
    </w:pPr>
    <w:rPr>
      <w:szCs w:val="20"/>
    </w:rPr>
  </w:style>
  <w:style w:type="paragraph" w:styleId="33">
    <w:name w:val="Body Text Indent 3"/>
    <w:basedOn w:val="1"/>
    <w:qFormat/>
    <w:uiPriority w:val="0"/>
    <w:pPr>
      <w:ind w:left="1260"/>
      <w:jc w:val="left"/>
    </w:pPr>
    <w:rPr>
      <w:szCs w:val="20"/>
    </w:rPr>
  </w:style>
  <w:style w:type="paragraph" w:styleId="34">
    <w:name w:val="toc 2"/>
    <w:basedOn w:val="1"/>
    <w:next w:val="1"/>
    <w:qFormat/>
    <w:uiPriority w:val="99"/>
    <w:pPr>
      <w:spacing w:line="300" w:lineRule="auto"/>
      <w:ind w:left="420"/>
    </w:pPr>
    <w:rPr>
      <w:b/>
      <w:sz w:val="24"/>
      <w:szCs w:val="20"/>
    </w:rPr>
  </w:style>
  <w:style w:type="paragraph" w:styleId="35">
    <w:name w:val="toc 9"/>
    <w:basedOn w:val="1"/>
    <w:next w:val="1"/>
    <w:qFormat/>
    <w:uiPriority w:val="39"/>
    <w:pPr>
      <w:ind w:left="1680"/>
      <w:jc w:val="left"/>
    </w:pPr>
  </w:style>
  <w:style w:type="paragraph" w:styleId="36">
    <w:name w:val="Body Text 2"/>
    <w:basedOn w:val="1"/>
    <w:qFormat/>
    <w:uiPriority w:val="0"/>
    <w:pPr>
      <w:tabs>
        <w:tab w:val="left" w:pos="3780"/>
      </w:tabs>
      <w:jc w:val="center"/>
    </w:pPr>
    <w:rPr>
      <w:b/>
      <w:bCs/>
      <w:color w:val="000000"/>
      <w:sz w:val="28"/>
      <w:szCs w:val="20"/>
    </w:rPr>
  </w:style>
  <w:style w:type="paragraph" w:styleId="37">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eastAsia="Times New Roman" w:cs="Courier New"/>
      <w:kern w:val="0"/>
      <w:sz w:val="20"/>
      <w:szCs w:val="20"/>
    </w:rPr>
  </w:style>
  <w:style w:type="paragraph" w:styleId="38">
    <w:name w:val="Normal (Web)"/>
    <w:basedOn w:val="1"/>
    <w:qFormat/>
    <w:uiPriority w:val="99"/>
    <w:pPr>
      <w:widowControl/>
      <w:spacing w:before="100" w:beforeAutospacing="1" w:after="100" w:afterAutospacing="1" w:line="270" w:lineRule="atLeast"/>
      <w:jc w:val="left"/>
    </w:pPr>
    <w:rPr>
      <w:color w:val="333333"/>
      <w:kern w:val="0"/>
      <w:sz w:val="18"/>
      <w:szCs w:val="18"/>
    </w:rPr>
  </w:style>
  <w:style w:type="paragraph" w:styleId="39">
    <w:name w:val="Title"/>
    <w:basedOn w:val="1"/>
    <w:qFormat/>
    <w:uiPriority w:val="0"/>
    <w:pPr>
      <w:jc w:val="center"/>
    </w:pPr>
    <w:rPr>
      <w:b/>
      <w:sz w:val="30"/>
      <w:szCs w:val="20"/>
    </w:rPr>
  </w:style>
  <w:style w:type="paragraph" w:styleId="40">
    <w:name w:val="annotation subject"/>
    <w:basedOn w:val="16"/>
    <w:next w:val="16"/>
    <w:link w:val="74"/>
    <w:qFormat/>
    <w:uiPriority w:val="99"/>
    <w:rPr>
      <w:b/>
      <w:bCs/>
    </w:rPr>
  </w:style>
  <w:style w:type="paragraph" w:styleId="41">
    <w:name w:val="Body Text First Indent"/>
    <w:basedOn w:val="18"/>
    <w:link w:val="75"/>
    <w:qFormat/>
    <w:uiPriority w:val="0"/>
    <w:pPr>
      <w:ind w:firstLine="420" w:firstLineChars="100"/>
    </w:pPr>
    <w:rPr>
      <w:szCs w:val="24"/>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Elegant"/>
    <w:basedOn w:val="4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customStyle="1" w:styleId="52">
    <w:name w:val="标题 1 字符1"/>
    <w:link w:val="2"/>
    <w:qFormat/>
    <w:uiPriority w:val="99"/>
    <w:rPr>
      <w:b/>
      <w:kern w:val="44"/>
      <w:sz w:val="44"/>
    </w:rPr>
  </w:style>
  <w:style w:type="character" w:customStyle="1" w:styleId="53">
    <w:name w:val="标题 2 字符1"/>
    <w:link w:val="3"/>
    <w:qFormat/>
    <w:uiPriority w:val="99"/>
    <w:rPr>
      <w:rFonts w:ascii="Arial" w:hAnsi="Arial" w:eastAsia="黑体"/>
      <w:b/>
      <w:sz w:val="30"/>
      <w:lang w:val="en-US" w:eastAsia="zh-CN" w:bidi="ar-SA"/>
    </w:rPr>
  </w:style>
  <w:style w:type="character" w:customStyle="1" w:styleId="54">
    <w:name w:val="标题 3 字符1"/>
    <w:link w:val="4"/>
    <w:qFormat/>
    <w:uiPriority w:val="0"/>
    <w:rPr>
      <w:b/>
      <w:sz w:val="21"/>
    </w:rPr>
  </w:style>
  <w:style w:type="character" w:customStyle="1" w:styleId="55">
    <w:name w:val="标题 4 字符1"/>
    <w:link w:val="5"/>
    <w:qFormat/>
    <w:uiPriority w:val="99"/>
    <w:rPr>
      <w:rFonts w:ascii="Arial" w:hAnsi="Arial" w:eastAsia="黑体"/>
      <w:b/>
      <w:kern w:val="2"/>
      <w:sz w:val="28"/>
    </w:rPr>
  </w:style>
  <w:style w:type="character" w:customStyle="1" w:styleId="56">
    <w:name w:val="标题 5 字符"/>
    <w:link w:val="7"/>
    <w:qFormat/>
    <w:uiPriority w:val="0"/>
    <w:rPr>
      <w:b/>
      <w:kern w:val="2"/>
      <w:sz w:val="28"/>
    </w:rPr>
  </w:style>
  <w:style w:type="character" w:customStyle="1" w:styleId="57">
    <w:name w:val="标题 6 字符"/>
    <w:link w:val="8"/>
    <w:qFormat/>
    <w:uiPriority w:val="0"/>
    <w:rPr>
      <w:rFonts w:ascii="Arial" w:hAnsi="Arial" w:eastAsia="黑体"/>
      <w:b/>
      <w:kern w:val="2"/>
      <w:sz w:val="24"/>
    </w:rPr>
  </w:style>
  <w:style w:type="character" w:customStyle="1" w:styleId="58">
    <w:name w:val="标题 7 字符"/>
    <w:link w:val="9"/>
    <w:qFormat/>
    <w:uiPriority w:val="0"/>
    <w:rPr>
      <w:b/>
      <w:kern w:val="2"/>
      <w:sz w:val="24"/>
    </w:rPr>
  </w:style>
  <w:style w:type="character" w:customStyle="1" w:styleId="59">
    <w:name w:val="标题 8 字符"/>
    <w:link w:val="10"/>
    <w:qFormat/>
    <w:uiPriority w:val="0"/>
    <w:rPr>
      <w:rFonts w:ascii="Arial" w:hAnsi="Arial" w:eastAsia="黑体"/>
      <w:kern w:val="2"/>
      <w:sz w:val="24"/>
    </w:rPr>
  </w:style>
  <w:style w:type="character" w:customStyle="1" w:styleId="60">
    <w:name w:val="标题 9 字符"/>
    <w:link w:val="11"/>
    <w:qFormat/>
    <w:uiPriority w:val="0"/>
    <w:rPr>
      <w:rFonts w:ascii="Arial" w:hAnsi="Arial" w:eastAsia="黑体"/>
      <w:kern w:val="2"/>
      <w:sz w:val="21"/>
    </w:rPr>
  </w:style>
  <w:style w:type="character" w:customStyle="1" w:styleId="61">
    <w:name w:val="题注 字符1"/>
    <w:link w:val="13"/>
    <w:qFormat/>
    <w:locked/>
    <w:uiPriority w:val="0"/>
    <w:rPr>
      <w:rFonts w:ascii="Arial Unicode MS" w:hAnsi="Arial Unicode MS" w:eastAsia="Arial Unicode MS" w:cs="Arial"/>
      <w:szCs w:val="21"/>
    </w:rPr>
  </w:style>
  <w:style w:type="character" w:customStyle="1" w:styleId="62">
    <w:name w:val="文档结构图 字符1"/>
    <w:link w:val="15"/>
    <w:semiHidden/>
    <w:qFormat/>
    <w:uiPriority w:val="99"/>
    <w:rPr>
      <w:kern w:val="2"/>
      <w:sz w:val="21"/>
      <w:shd w:val="clear" w:color="auto" w:fill="000080"/>
    </w:rPr>
  </w:style>
  <w:style w:type="character" w:customStyle="1" w:styleId="63">
    <w:name w:val="批注文字 字符"/>
    <w:link w:val="16"/>
    <w:qFormat/>
    <w:uiPriority w:val="99"/>
    <w:rPr>
      <w:kern w:val="2"/>
      <w:sz w:val="21"/>
    </w:rPr>
  </w:style>
  <w:style w:type="character" w:customStyle="1" w:styleId="64">
    <w:name w:val="正文文本 3 字符"/>
    <w:link w:val="17"/>
    <w:qFormat/>
    <w:uiPriority w:val="0"/>
    <w:rPr>
      <w:rFonts w:ascii="宋体" w:hAnsi="宋体"/>
      <w:b/>
      <w:color w:val="000000"/>
      <w:kern w:val="2"/>
      <w:sz w:val="36"/>
    </w:rPr>
  </w:style>
  <w:style w:type="character" w:customStyle="1" w:styleId="65">
    <w:name w:val="正文文本 字符"/>
    <w:link w:val="18"/>
    <w:qFormat/>
    <w:uiPriority w:val="0"/>
    <w:rPr>
      <w:kern w:val="2"/>
      <w:sz w:val="21"/>
    </w:rPr>
  </w:style>
  <w:style w:type="character" w:customStyle="1" w:styleId="66">
    <w:name w:val="正文文本缩进 字符1"/>
    <w:link w:val="19"/>
    <w:qFormat/>
    <w:uiPriority w:val="99"/>
    <w:rPr>
      <w:kern w:val="2"/>
      <w:sz w:val="21"/>
    </w:rPr>
  </w:style>
  <w:style w:type="character" w:customStyle="1" w:styleId="67">
    <w:name w:val="纯文本 字符"/>
    <w:link w:val="22"/>
    <w:qFormat/>
    <w:uiPriority w:val="0"/>
    <w:rPr>
      <w:rFonts w:ascii="宋体" w:hAnsi="Courier New"/>
      <w:kern w:val="2"/>
      <w:sz w:val="21"/>
    </w:rPr>
  </w:style>
  <w:style w:type="character" w:customStyle="1" w:styleId="68">
    <w:name w:val="日期 字符1"/>
    <w:link w:val="24"/>
    <w:qFormat/>
    <w:uiPriority w:val="99"/>
    <w:rPr>
      <w:rFonts w:ascii="宋体"/>
      <w:kern w:val="2"/>
      <w:sz w:val="28"/>
    </w:rPr>
  </w:style>
  <w:style w:type="character" w:customStyle="1" w:styleId="69">
    <w:name w:val="正文文本缩进 2 字符"/>
    <w:link w:val="25"/>
    <w:qFormat/>
    <w:uiPriority w:val="0"/>
    <w:rPr>
      <w:kern w:val="2"/>
      <w:sz w:val="21"/>
    </w:rPr>
  </w:style>
  <w:style w:type="character" w:customStyle="1" w:styleId="70">
    <w:name w:val="批注框文本 字符1"/>
    <w:link w:val="26"/>
    <w:qFormat/>
    <w:uiPriority w:val="99"/>
    <w:rPr>
      <w:kern w:val="2"/>
      <w:sz w:val="18"/>
      <w:szCs w:val="18"/>
    </w:rPr>
  </w:style>
  <w:style w:type="character" w:customStyle="1" w:styleId="71">
    <w:name w:val="页脚 字符1"/>
    <w:link w:val="27"/>
    <w:qFormat/>
    <w:uiPriority w:val="99"/>
    <w:rPr>
      <w:kern w:val="2"/>
      <w:sz w:val="18"/>
      <w:szCs w:val="18"/>
    </w:rPr>
  </w:style>
  <w:style w:type="character" w:customStyle="1" w:styleId="72">
    <w:name w:val="页眉 字符1"/>
    <w:link w:val="28"/>
    <w:qFormat/>
    <w:uiPriority w:val="99"/>
    <w:rPr>
      <w:kern w:val="2"/>
      <w:sz w:val="18"/>
      <w:szCs w:val="18"/>
    </w:rPr>
  </w:style>
  <w:style w:type="character" w:customStyle="1" w:styleId="73">
    <w:name w:val="HTML 预设格式 字符"/>
    <w:link w:val="37"/>
    <w:qFormat/>
    <w:uiPriority w:val="99"/>
    <w:rPr>
      <w:rFonts w:ascii="Courier New" w:hAnsi="Courier New" w:eastAsia="Times New Roman" w:cs="Courier New"/>
    </w:rPr>
  </w:style>
  <w:style w:type="character" w:customStyle="1" w:styleId="74">
    <w:name w:val="批注主题 字符"/>
    <w:link w:val="40"/>
    <w:qFormat/>
    <w:uiPriority w:val="99"/>
    <w:rPr>
      <w:b/>
      <w:bCs/>
      <w:kern w:val="2"/>
      <w:sz w:val="21"/>
    </w:rPr>
  </w:style>
  <w:style w:type="character" w:customStyle="1" w:styleId="75">
    <w:name w:val="正文文本首行缩进 字符"/>
    <w:link w:val="41"/>
    <w:qFormat/>
    <w:uiPriority w:val="0"/>
  </w:style>
  <w:style w:type="paragraph" w:customStyle="1" w:styleId="76">
    <w:name w:val="列出段落1"/>
    <w:basedOn w:val="1"/>
    <w:qFormat/>
    <w:uiPriority w:val="0"/>
    <w:pPr>
      <w:ind w:firstLine="420" w:firstLineChars="200"/>
    </w:pPr>
    <w:rPr>
      <w:rFonts w:ascii="Calibri" w:hAnsi="Calibri"/>
      <w:szCs w:val="22"/>
    </w:rPr>
  </w:style>
  <w:style w:type="character" w:customStyle="1" w:styleId="77">
    <w:name w:val="style61"/>
    <w:qFormat/>
    <w:uiPriority w:val="0"/>
    <w:rPr>
      <w:b/>
      <w:bCs/>
    </w:rPr>
  </w:style>
  <w:style w:type="character" w:customStyle="1" w:styleId="78">
    <w:name w:val="Char Char12"/>
    <w:qFormat/>
    <w:uiPriority w:val="0"/>
    <w:rPr>
      <w:rFonts w:ascii="Arial" w:hAnsi="Arial" w:cs="Arial"/>
      <w:kern w:val="2"/>
      <w:sz w:val="22"/>
      <w:szCs w:val="22"/>
    </w:rPr>
  </w:style>
  <w:style w:type="character" w:customStyle="1" w:styleId="79">
    <w:name w:val="样式 标题 5 + (中文) 仿宋_GB2312 Char"/>
    <w:link w:val="80"/>
    <w:qFormat/>
    <w:uiPriority w:val="0"/>
    <w:rPr>
      <w:rFonts w:eastAsia="仿宋_GB2312"/>
      <w:b/>
      <w:bCs/>
      <w:i/>
      <w:iCs/>
      <w:kern w:val="2"/>
      <w:sz w:val="26"/>
      <w:szCs w:val="26"/>
    </w:rPr>
  </w:style>
  <w:style w:type="paragraph" w:customStyle="1" w:styleId="80">
    <w:name w:val="样式 标题 5 + (中文) 仿宋_GB2312"/>
    <w:basedOn w:val="7"/>
    <w:link w:val="79"/>
    <w:qFormat/>
    <w:uiPriority w:val="0"/>
    <w:pPr>
      <w:tabs>
        <w:tab w:val="left" w:pos="1008"/>
      </w:tabs>
      <w:spacing w:line="360" w:lineRule="auto"/>
      <w:ind w:left="1008" w:hanging="432"/>
    </w:pPr>
    <w:rPr>
      <w:rFonts w:eastAsia="仿宋_GB2312"/>
      <w:bCs/>
      <w:i/>
      <w:iCs/>
      <w:sz w:val="26"/>
      <w:szCs w:val="26"/>
    </w:rPr>
  </w:style>
  <w:style w:type="character" w:customStyle="1" w:styleId="81">
    <w:name w:val="Titre4 Char"/>
    <w:qFormat/>
    <w:uiPriority w:val="0"/>
    <w:rPr>
      <w:b/>
      <w:bCs/>
      <w:kern w:val="2"/>
      <w:sz w:val="28"/>
      <w:szCs w:val="28"/>
    </w:rPr>
  </w:style>
  <w:style w:type="character" w:customStyle="1" w:styleId="82">
    <w:name w:val="t141"/>
    <w:qFormat/>
    <w:uiPriority w:val="0"/>
    <w:rPr>
      <w:color w:val="000000"/>
      <w:sz w:val="22"/>
      <w:szCs w:val="22"/>
    </w:rPr>
  </w:style>
  <w:style w:type="character" w:customStyle="1" w:styleId="83">
    <w:name w:val="font01"/>
    <w:qFormat/>
    <w:uiPriority w:val="0"/>
    <w:rPr>
      <w:rFonts w:ascii="Arial" w:hAnsi="Arial" w:cs="Arial"/>
      <w:color w:val="000000"/>
      <w:sz w:val="20"/>
      <w:szCs w:val="20"/>
      <w:u w:val="none"/>
    </w:rPr>
  </w:style>
  <w:style w:type="character" w:customStyle="1" w:styleId="84">
    <w:name w:val="页眉 字符"/>
    <w:qFormat/>
    <w:uiPriority w:val="99"/>
    <w:rPr>
      <w:sz w:val="18"/>
      <w:szCs w:val="18"/>
    </w:rPr>
  </w:style>
  <w:style w:type="character" w:customStyle="1" w:styleId="85">
    <w:name w:val="Char Char141"/>
    <w:qFormat/>
    <w:uiPriority w:val="0"/>
    <w:rPr>
      <w:kern w:val="2"/>
      <w:sz w:val="24"/>
      <w:szCs w:val="24"/>
    </w:rPr>
  </w:style>
  <w:style w:type="character" w:customStyle="1" w:styleId="86">
    <w:name w:val="Char Char17"/>
    <w:qFormat/>
    <w:uiPriority w:val="0"/>
    <w:rPr>
      <w:rFonts w:ascii="宋体" w:hAnsi="宋体" w:eastAsia="黑体" w:cs="宋体"/>
      <w:b/>
      <w:spacing w:val="20"/>
      <w:kern w:val="2"/>
      <w:sz w:val="24"/>
      <w:szCs w:val="28"/>
    </w:rPr>
  </w:style>
  <w:style w:type="character" w:customStyle="1" w:styleId="87">
    <w:name w:val="Char Char16"/>
    <w:qFormat/>
    <w:uiPriority w:val="0"/>
    <w:rPr>
      <w:b/>
      <w:bCs/>
      <w:i/>
      <w:iCs/>
      <w:kern w:val="2"/>
      <w:sz w:val="26"/>
      <w:szCs w:val="26"/>
    </w:rPr>
  </w:style>
  <w:style w:type="character" w:customStyle="1" w:styleId="88">
    <w:name w:val="Char Char171"/>
    <w:qFormat/>
    <w:uiPriority w:val="0"/>
    <w:rPr>
      <w:rFonts w:ascii="宋体" w:hAnsi="宋体" w:eastAsia="黑体" w:cs="宋体"/>
      <w:b/>
      <w:spacing w:val="20"/>
      <w:kern w:val="2"/>
      <w:sz w:val="24"/>
      <w:szCs w:val="28"/>
    </w:rPr>
  </w:style>
  <w:style w:type="character" w:customStyle="1" w:styleId="89">
    <w:name w:val="style551"/>
    <w:qFormat/>
    <w:uiPriority w:val="0"/>
    <w:rPr>
      <w:rFonts w:hint="default" w:ascii="Arial" w:hAnsi="Arial" w:cs="Arial"/>
      <w:color w:val="333333"/>
      <w:sz w:val="24"/>
      <w:szCs w:val="24"/>
    </w:rPr>
  </w:style>
  <w:style w:type="character" w:customStyle="1" w:styleId="90">
    <w:name w:val="无间隔 字符1"/>
    <w:link w:val="91"/>
    <w:qFormat/>
    <w:uiPriority w:val="99"/>
    <w:rPr>
      <w:rFonts w:ascii="Calibri" w:hAnsi="Calibri"/>
      <w:sz w:val="22"/>
      <w:szCs w:val="22"/>
      <w:lang w:val="en-US" w:eastAsia="zh-CN" w:bidi="ar-SA"/>
    </w:rPr>
  </w:style>
  <w:style w:type="paragraph" w:styleId="91">
    <w:name w:val="No Spacing"/>
    <w:link w:val="90"/>
    <w:qFormat/>
    <w:uiPriority w:val="99"/>
    <w:rPr>
      <w:rFonts w:ascii="Calibri" w:hAnsi="Calibri" w:eastAsia="宋体" w:cs="Times New Roman"/>
      <w:sz w:val="22"/>
      <w:szCs w:val="22"/>
      <w:lang w:val="en-US" w:eastAsia="zh-CN" w:bidi="ar-SA"/>
    </w:rPr>
  </w:style>
  <w:style w:type="character" w:customStyle="1" w:styleId="92">
    <w:name w:val="p21"/>
    <w:qFormat/>
    <w:uiPriority w:val="0"/>
    <w:rPr>
      <w:color w:val="000000"/>
      <w:spacing w:val="240"/>
      <w:sz w:val="18"/>
      <w:szCs w:val="18"/>
    </w:rPr>
  </w:style>
  <w:style w:type="character" w:customStyle="1" w:styleId="93">
    <w:name w:val="17"/>
    <w:qFormat/>
    <w:uiPriority w:val="99"/>
    <w:rPr>
      <w:rFonts w:hint="default" w:ascii="Times New Roman" w:hAnsi="Times New Roman" w:cs="Times New Roman"/>
      <w:sz w:val="21"/>
      <w:szCs w:val="21"/>
    </w:rPr>
  </w:style>
  <w:style w:type="character" w:customStyle="1" w:styleId="94">
    <w:name w:val="p9k11"/>
    <w:qFormat/>
    <w:uiPriority w:val="0"/>
    <w:rPr>
      <w:spacing w:val="320"/>
      <w:sz w:val="18"/>
      <w:szCs w:val="18"/>
    </w:rPr>
  </w:style>
  <w:style w:type="character" w:customStyle="1" w:styleId="95">
    <w:name w:val="javascript"/>
    <w:qFormat/>
    <w:uiPriority w:val="0"/>
  </w:style>
  <w:style w:type="character" w:customStyle="1" w:styleId="96">
    <w:name w:val="样式 小四"/>
    <w:qFormat/>
    <w:uiPriority w:val="0"/>
    <w:rPr>
      <w:sz w:val="21"/>
    </w:rPr>
  </w:style>
  <w:style w:type="character" w:customStyle="1" w:styleId="97">
    <w:name w:val="16"/>
    <w:qFormat/>
    <w:uiPriority w:val="99"/>
    <w:rPr>
      <w:rFonts w:hint="default" w:ascii="Symbol" w:hAnsi="Symbol"/>
      <w:sz w:val="22"/>
      <w:szCs w:val="22"/>
    </w:rPr>
  </w:style>
  <w:style w:type="character" w:customStyle="1" w:styleId="98">
    <w:name w:val="用户正文1 Char"/>
    <w:qFormat/>
    <w:uiPriority w:val="0"/>
    <w:rPr>
      <w:rFonts w:eastAsia="宋体"/>
      <w:sz w:val="30"/>
      <w:lang w:val="en-US" w:eastAsia="zh-CN" w:bidi="ar-SA"/>
    </w:rPr>
  </w:style>
  <w:style w:type="character" w:customStyle="1" w:styleId="99">
    <w:name w:val="Char Char14"/>
    <w:qFormat/>
    <w:uiPriority w:val="0"/>
    <w:rPr>
      <w:kern w:val="2"/>
      <w:sz w:val="24"/>
      <w:szCs w:val="24"/>
    </w:rPr>
  </w:style>
  <w:style w:type="character" w:customStyle="1" w:styleId="100">
    <w:name w:val="Char Char131"/>
    <w:qFormat/>
    <w:uiPriority w:val="0"/>
    <w:rPr>
      <w:rFonts w:ascii="Times New Roman" w:hAnsi="Times New Roman" w:eastAsia="幼圆"/>
      <w:spacing w:val="20"/>
      <w:kern w:val="2"/>
      <w:sz w:val="24"/>
      <w:szCs w:val="28"/>
    </w:rPr>
  </w:style>
  <w:style w:type="character" w:customStyle="1" w:styleId="101">
    <w:name w:val="批注文字 Char1"/>
    <w:semiHidden/>
    <w:qFormat/>
    <w:locked/>
    <w:uiPriority w:val="99"/>
    <w:rPr>
      <w:rFonts w:cs="Times New Roman"/>
    </w:rPr>
  </w:style>
  <w:style w:type="character" w:customStyle="1" w:styleId="102">
    <w:name w:val="正文段 Char"/>
    <w:link w:val="103"/>
    <w:qFormat/>
    <w:uiPriority w:val="99"/>
    <w:rPr>
      <w:rFonts w:ascii="宋体" w:hAnsi="宋体"/>
      <w:kern w:val="2"/>
      <w:sz w:val="28"/>
      <w:szCs w:val="24"/>
    </w:rPr>
  </w:style>
  <w:style w:type="paragraph" w:customStyle="1" w:styleId="103">
    <w:name w:val="正文段"/>
    <w:basedOn w:val="1"/>
    <w:link w:val="102"/>
    <w:qFormat/>
    <w:uiPriority w:val="99"/>
    <w:pPr>
      <w:spacing w:line="460" w:lineRule="exact"/>
      <w:ind w:firstLine="200" w:firstLineChars="200"/>
    </w:pPr>
    <w:rPr>
      <w:rFonts w:ascii="宋体" w:hAnsi="宋体"/>
      <w:sz w:val="28"/>
    </w:rPr>
  </w:style>
  <w:style w:type="character" w:customStyle="1" w:styleId="104">
    <w:name w:val="A1"/>
    <w:qFormat/>
    <w:uiPriority w:val="0"/>
    <w:rPr>
      <w:rFonts w:cs="Trade Gothic LT Com Light"/>
      <w:color w:val="000000"/>
      <w:sz w:val="15"/>
      <w:szCs w:val="15"/>
    </w:rPr>
  </w:style>
  <w:style w:type="character" w:customStyle="1" w:styleId="105">
    <w:name w:val="fontstyle01"/>
    <w:qFormat/>
    <w:uiPriority w:val="0"/>
    <w:rPr>
      <w:rFonts w:hint="eastAsia" w:ascii="仿宋" w:hAnsi="仿宋" w:eastAsia="仿宋"/>
      <w:color w:val="000000"/>
      <w:sz w:val="22"/>
      <w:szCs w:val="22"/>
    </w:rPr>
  </w:style>
  <w:style w:type="character" w:customStyle="1" w:styleId="106">
    <w:name w:val="15"/>
    <w:qFormat/>
    <w:uiPriority w:val="99"/>
    <w:rPr>
      <w:rFonts w:hint="default" w:ascii="Times New Roman" w:hAnsi="Times New Roman" w:cs="Times New Roman"/>
      <w:sz w:val="21"/>
      <w:szCs w:val="21"/>
    </w:rPr>
  </w:style>
  <w:style w:type="character" w:customStyle="1" w:styleId="107">
    <w:name w:val="wj新型数码抗闪烁处理系统&lt;/span"/>
    <w:qFormat/>
    <w:uiPriority w:val="0"/>
  </w:style>
  <w:style w:type="character" w:customStyle="1" w:styleId="108">
    <w:name w:val="标题 3 字符"/>
    <w:qFormat/>
    <w:uiPriority w:val="9"/>
    <w:rPr>
      <w:b/>
      <w:bCs/>
      <w:sz w:val="32"/>
      <w:szCs w:val="32"/>
    </w:rPr>
  </w:style>
  <w:style w:type="character" w:customStyle="1" w:styleId="109">
    <w:name w:val="标题 1 字符"/>
    <w:qFormat/>
    <w:uiPriority w:val="9"/>
    <w:rPr>
      <w:b/>
      <w:bCs/>
      <w:kern w:val="44"/>
      <w:sz w:val="44"/>
      <w:szCs w:val="44"/>
    </w:rPr>
  </w:style>
  <w:style w:type="character" w:customStyle="1" w:styleId="110">
    <w:name w:val="h22-0001"/>
    <w:qFormat/>
    <w:uiPriority w:val="0"/>
    <w:rPr>
      <w:color w:val="000000"/>
      <w:sz w:val="18"/>
    </w:rPr>
  </w:style>
  <w:style w:type="character" w:customStyle="1" w:styleId="111">
    <w:name w:val="题注 字符"/>
    <w:semiHidden/>
    <w:qFormat/>
    <w:locked/>
    <w:uiPriority w:val="0"/>
    <w:rPr>
      <w:rFonts w:ascii="Arial Unicode MS" w:hAnsi="Arial Unicode MS" w:eastAsia="Arial Unicode MS" w:cs="Arial"/>
      <w:szCs w:val="21"/>
    </w:rPr>
  </w:style>
  <w:style w:type="character" w:customStyle="1" w:styleId="112">
    <w:name w:val="正文文本 Char"/>
    <w:qFormat/>
    <w:uiPriority w:val="0"/>
    <w:rPr>
      <w:rFonts w:ascii="宋体" w:hAnsi="宋体" w:eastAsia="宋体"/>
      <w:color w:val="000000"/>
      <w:position w:val="-9"/>
      <w:sz w:val="28"/>
      <w:szCs w:val="34"/>
      <w:lang w:val="zh-CN" w:eastAsia="zh-CN" w:bidi="ar-SA"/>
    </w:rPr>
  </w:style>
  <w:style w:type="character" w:customStyle="1" w:styleId="113">
    <w:name w:val="Char Char111"/>
    <w:qFormat/>
    <w:uiPriority w:val="0"/>
    <w:rPr>
      <w:sz w:val="18"/>
      <w:szCs w:val="18"/>
    </w:rPr>
  </w:style>
  <w:style w:type="character" w:customStyle="1" w:styleId="114">
    <w:name w:val="批注框文本 字符"/>
    <w:semiHidden/>
    <w:qFormat/>
    <w:uiPriority w:val="99"/>
    <w:rPr>
      <w:sz w:val="18"/>
      <w:szCs w:val="18"/>
    </w:rPr>
  </w:style>
  <w:style w:type="character" w:customStyle="1" w:styleId="115">
    <w:name w:val="f16b1"/>
    <w:qFormat/>
    <w:uiPriority w:val="0"/>
    <w:rPr>
      <w:b/>
      <w:bCs/>
      <w:color w:val="333333"/>
      <w:sz w:val="24"/>
      <w:szCs w:val="24"/>
    </w:rPr>
  </w:style>
  <w:style w:type="character" w:customStyle="1" w:styleId="116">
    <w:name w:val="Char Char121"/>
    <w:qFormat/>
    <w:uiPriority w:val="0"/>
    <w:rPr>
      <w:rFonts w:ascii="Arial" w:hAnsi="Arial" w:cs="Arial"/>
      <w:kern w:val="2"/>
      <w:sz w:val="22"/>
      <w:szCs w:val="22"/>
    </w:rPr>
  </w:style>
  <w:style w:type="character" w:customStyle="1" w:styleId="117">
    <w:name w:val="标题 4 字符"/>
    <w:semiHidden/>
    <w:qFormat/>
    <w:uiPriority w:val="9"/>
    <w:rPr>
      <w:rFonts w:ascii="Calibri Light" w:hAnsi="Calibri Light" w:eastAsia="宋体" w:cs="Times New Roman"/>
      <w:b/>
      <w:bCs/>
      <w:sz w:val="28"/>
      <w:szCs w:val="28"/>
    </w:rPr>
  </w:style>
  <w:style w:type="character" w:customStyle="1" w:styleId="118">
    <w:name w:val="fontblank12"/>
    <w:qFormat/>
    <w:uiPriority w:val="0"/>
  </w:style>
  <w:style w:type="character" w:customStyle="1" w:styleId="119">
    <w:name w:val="日期 字符"/>
    <w:qFormat/>
    <w:uiPriority w:val="99"/>
    <w:rPr>
      <w:rFonts w:ascii="宋体" w:hAnsi="宋体" w:eastAsia="宋体" w:cs="宋体"/>
      <w:kern w:val="0"/>
      <w:sz w:val="24"/>
      <w:szCs w:val="24"/>
    </w:rPr>
  </w:style>
  <w:style w:type="character" w:customStyle="1" w:styleId="120">
    <w:name w:val="short_text1"/>
    <w:qFormat/>
    <w:uiPriority w:val="0"/>
    <w:rPr>
      <w:sz w:val="41"/>
      <w:szCs w:val="41"/>
    </w:rPr>
  </w:style>
  <w:style w:type="character" w:customStyle="1" w:styleId="121">
    <w:name w:val="Char Char15"/>
    <w:qFormat/>
    <w:uiPriority w:val="0"/>
    <w:rPr>
      <w:b/>
      <w:bCs/>
      <w:kern w:val="2"/>
      <w:sz w:val="22"/>
      <w:szCs w:val="22"/>
    </w:rPr>
  </w:style>
  <w:style w:type="character" w:customStyle="1" w:styleId="122">
    <w:name w:val="正文1 Char"/>
    <w:link w:val="123"/>
    <w:qFormat/>
    <w:uiPriority w:val="0"/>
    <w:rPr>
      <w:rFonts w:ascii="宋体"/>
      <w:sz w:val="24"/>
    </w:rPr>
  </w:style>
  <w:style w:type="paragraph" w:customStyle="1" w:styleId="123">
    <w:name w:val="正文1"/>
    <w:basedOn w:val="1"/>
    <w:link w:val="122"/>
    <w:qFormat/>
    <w:uiPriority w:val="0"/>
    <w:pPr>
      <w:adjustRightInd w:val="0"/>
      <w:spacing w:line="400" w:lineRule="atLeast"/>
      <w:ind w:firstLine="1134"/>
      <w:jc w:val="left"/>
      <w:textAlignment w:val="baseline"/>
    </w:pPr>
    <w:rPr>
      <w:rFonts w:ascii="宋体"/>
      <w:kern w:val="0"/>
      <w:sz w:val="24"/>
      <w:szCs w:val="20"/>
    </w:rPr>
  </w:style>
  <w:style w:type="character" w:customStyle="1" w:styleId="124">
    <w:name w:val="Char Char161"/>
    <w:qFormat/>
    <w:uiPriority w:val="0"/>
    <w:rPr>
      <w:b/>
      <w:bCs/>
      <w:i/>
      <w:iCs/>
      <w:kern w:val="2"/>
      <w:sz w:val="26"/>
      <w:szCs w:val="26"/>
    </w:rPr>
  </w:style>
  <w:style w:type="character" w:customStyle="1" w:styleId="125">
    <w:name w:val="Char Char13"/>
    <w:qFormat/>
    <w:uiPriority w:val="0"/>
    <w:rPr>
      <w:rFonts w:ascii="Times New Roman" w:hAnsi="Times New Roman" w:eastAsia="幼圆"/>
      <w:spacing w:val="20"/>
      <w:kern w:val="2"/>
      <w:sz w:val="24"/>
      <w:szCs w:val="28"/>
    </w:rPr>
  </w:style>
  <w:style w:type="character" w:customStyle="1" w:styleId="126">
    <w:name w:val="无间隔 字符"/>
    <w:qFormat/>
    <w:uiPriority w:val="1"/>
    <w:rPr>
      <w:kern w:val="0"/>
      <w:sz w:val="22"/>
    </w:rPr>
  </w:style>
  <w:style w:type="character" w:customStyle="1" w:styleId="127">
    <w:name w:val="页脚 字符"/>
    <w:qFormat/>
    <w:uiPriority w:val="99"/>
    <w:rPr>
      <w:sz w:val="18"/>
      <w:szCs w:val="18"/>
    </w:rPr>
  </w:style>
  <w:style w:type="character" w:customStyle="1" w:styleId="128">
    <w:name w:val="正文文本缩进 字符"/>
    <w:qFormat/>
    <w:uiPriority w:val="0"/>
    <w:rPr>
      <w:rFonts w:ascii="宋体" w:hAnsi="宋体" w:eastAsia="宋体" w:cs="Times New Roman"/>
      <w:sz w:val="28"/>
      <w:szCs w:val="20"/>
    </w:rPr>
  </w:style>
  <w:style w:type="character" w:customStyle="1" w:styleId="129">
    <w:name w:val="apple-style-span"/>
    <w:qFormat/>
    <w:uiPriority w:val="0"/>
  </w:style>
  <w:style w:type="character" w:customStyle="1" w:styleId="130">
    <w:name w:val="style591"/>
    <w:qFormat/>
    <w:uiPriority w:val="0"/>
    <w:rPr>
      <w:rFonts w:ascii="Arial" w:hAnsi="Arial" w:cs="Arial"/>
      <w:sz w:val="18"/>
      <w:szCs w:val="18"/>
      <w:u w:val="none"/>
    </w:rPr>
  </w:style>
  <w:style w:type="character" w:customStyle="1" w:styleId="131">
    <w:name w:val="Char Char11"/>
    <w:qFormat/>
    <w:uiPriority w:val="0"/>
    <w:rPr>
      <w:sz w:val="18"/>
      <w:szCs w:val="18"/>
    </w:rPr>
  </w:style>
  <w:style w:type="character" w:customStyle="1" w:styleId="132">
    <w:name w:val="Char Char151"/>
    <w:qFormat/>
    <w:uiPriority w:val="0"/>
    <w:rPr>
      <w:b/>
      <w:bCs/>
      <w:kern w:val="2"/>
      <w:sz w:val="22"/>
      <w:szCs w:val="22"/>
    </w:rPr>
  </w:style>
  <w:style w:type="character" w:customStyle="1" w:styleId="133">
    <w:name w:val="style51"/>
    <w:qFormat/>
    <w:uiPriority w:val="0"/>
    <w:rPr>
      <w:rFonts w:hint="default" w:ascii="Arial" w:hAnsi="Arial" w:cs="Arial"/>
      <w:b/>
      <w:bCs/>
      <w:color w:val="245D97"/>
      <w:sz w:val="18"/>
      <w:szCs w:val="18"/>
    </w:rPr>
  </w:style>
  <w:style w:type="character" w:customStyle="1" w:styleId="134">
    <w:name w:val="apple-converted-space"/>
    <w:qFormat/>
    <w:uiPriority w:val="99"/>
  </w:style>
  <w:style w:type="character" w:customStyle="1" w:styleId="135">
    <w:name w:val="（4） Char"/>
    <w:link w:val="136"/>
    <w:qFormat/>
    <w:locked/>
    <w:uiPriority w:val="99"/>
    <w:rPr>
      <w:rFonts w:eastAsia="黑体"/>
      <w:bCs/>
      <w:sz w:val="28"/>
      <w:szCs w:val="28"/>
    </w:rPr>
  </w:style>
  <w:style w:type="paragraph" w:customStyle="1" w:styleId="136">
    <w:name w:val="（4）"/>
    <w:basedOn w:val="5"/>
    <w:next w:val="1"/>
    <w:link w:val="135"/>
    <w:qFormat/>
    <w:uiPriority w:val="99"/>
    <w:pPr>
      <w:keepNext w:val="0"/>
      <w:keepLines w:val="0"/>
      <w:adjustRightInd w:val="0"/>
      <w:snapToGrid w:val="0"/>
      <w:spacing w:beforeLines="50" w:afterLines="50" w:line="300" w:lineRule="auto"/>
    </w:pPr>
    <w:rPr>
      <w:rFonts w:ascii="Times New Roman" w:hAnsi="Times New Roman"/>
      <w:b w:val="0"/>
      <w:bCs/>
      <w:kern w:val="0"/>
      <w:szCs w:val="28"/>
    </w:rPr>
  </w:style>
  <w:style w:type="character" w:customStyle="1" w:styleId="137">
    <w:name w:val="redtxt1"/>
    <w:qFormat/>
    <w:uiPriority w:val="0"/>
    <w:rPr>
      <w:rFonts w:hint="eastAsia" w:ascii="宋体" w:hAnsi="宋体" w:eastAsia="宋体"/>
      <w:sz w:val="26"/>
      <w:szCs w:val="26"/>
    </w:rPr>
  </w:style>
  <w:style w:type="character" w:customStyle="1" w:styleId="138">
    <w:name w:val="文档结构图 字符"/>
    <w:semiHidden/>
    <w:qFormat/>
    <w:uiPriority w:val="99"/>
    <w:rPr>
      <w:rFonts w:ascii="Heiti SC Light" w:eastAsia="Heiti SC Light"/>
      <w:sz w:val="24"/>
      <w:szCs w:val="24"/>
    </w:rPr>
  </w:style>
  <w:style w:type="character" w:customStyle="1" w:styleId="139">
    <w:name w:val="wj1"/>
    <w:qFormat/>
    <w:uiPriority w:val="0"/>
    <w:rPr>
      <w:color w:val="000000"/>
      <w:spacing w:val="260"/>
      <w:sz w:val="18"/>
      <w:szCs w:val="18"/>
      <w:u w:val="none"/>
    </w:rPr>
  </w:style>
  <w:style w:type="character" w:customStyle="1" w:styleId="140">
    <w:name w:val="列表段落 字符"/>
    <w:link w:val="141"/>
    <w:qFormat/>
    <w:uiPriority w:val="34"/>
    <w:rPr>
      <w:rFonts w:ascii="Calibri" w:hAnsi="Calibri"/>
      <w:kern w:val="2"/>
      <w:sz w:val="21"/>
      <w:szCs w:val="22"/>
    </w:rPr>
  </w:style>
  <w:style w:type="paragraph" w:styleId="141">
    <w:name w:val="List Paragraph"/>
    <w:basedOn w:val="1"/>
    <w:link w:val="140"/>
    <w:qFormat/>
    <w:uiPriority w:val="34"/>
    <w:pPr>
      <w:ind w:firstLine="420" w:firstLineChars="200"/>
    </w:pPr>
    <w:rPr>
      <w:rFonts w:ascii="Calibri" w:hAnsi="Calibri"/>
      <w:szCs w:val="22"/>
    </w:rPr>
  </w:style>
  <w:style w:type="character" w:customStyle="1" w:styleId="142">
    <w:name w:val="标题 2 字符"/>
    <w:qFormat/>
    <w:uiPriority w:val="9"/>
    <w:rPr>
      <w:rFonts w:ascii="Calibri Light" w:hAnsi="Calibri Light" w:eastAsia="宋体" w:cs="Times New Roman"/>
      <w:b/>
      <w:bCs/>
      <w:sz w:val="32"/>
      <w:szCs w:val="32"/>
    </w:rPr>
  </w:style>
  <w:style w:type="paragraph" w:customStyle="1" w:styleId="1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44">
    <w:name w:val="Char Char Char Char Char Char"/>
    <w:basedOn w:val="1"/>
    <w:qFormat/>
    <w:uiPriority w:val="0"/>
  </w:style>
  <w:style w:type="paragraph" w:customStyle="1" w:styleId="145">
    <w:name w:val="xl14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6">
    <w:name w:val="xl8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47">
    <w:name w:val="Bullets"/>
    <w:basedOn w:val="1"/>
    <w:qFormat/>
    <w:uiPriority w:val="0"/>
    <w:pPr>
      <w:keepLines/>
      <w:widowControl/>
      <w:tabs>
        <w:tab w:val="left" w:pos="360"/>
      </w:tabs>
      <w:ind w:left="360" w:hanging="360"/>
      <w:jc w:val="left"/>
    </w:pPr>
    <w:rPr>
      <w:rFonts w:ascii="Arial" w:hAnsi="Arial" w:cs="Arial"/>
      <w:kern w:val="0"/>
      <w:sz w:val="18"/>
      <w:szCs w:val="20"/>
      <w:lang w:eastAsia="en-US"/>
    </w:rPr>
  </w:style>
  <w:style w:type="paragraph" w:customStyle="1" w:styleId="148">
    <w:name w:val="章标题"/>
    <w:next w:val="1"/>
    <w:qFormat/>
    <w:uiPriority w:val="99"/>
    <w:pPr>
      <w:numPr>
        <w:ilvl w:val="0"/>
        <w:numId w:val="3"/>
      </w:numPr>
      <w:spacing w:beforeLines="50" w:afterLines="50" w:line="460" w:lineRule="exact"/>
      <w:ind w:left="-25"/>
      <w:jc w:val="both"/>
      <w:outlineLvl w:val="0"/>
    </w:pPr>
    <w:rPr>
      <w:rFonts w:ascii="黑体" w:hAnsi="Times New Roman" w:eastAsia="黑体" w:cs="Times New Roman"/>
      <w:b/>
      <w:sz w:val="28"/>
      <w:lang w:val="en-US" w:eastAsia="zh-CN" w:bidi="ar-SA"/>
    </w:rPr>
  </w:style>
  <w:style w:type="paragraph" w:customStyle="1" w:styleId="149">
    <w:name w:val="Char1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150">
    <w:name w:val="一二三"/>
    <w:basedOn w:val="1"/>
    <w:qFormat/>
    <w:uiPriority w:val="0"/>
    <w:pPr>
      <w:spacing w:line="360" w:lineRule="auto"/>
    </w:pPr>
    <w:rPr>
      <w:rFonts w:ascii="Times New Roman" w:hAnsi="Times New Roman" w:eastAsia="仿宋" w:cs="Times New Roman"/>
      <w:b/>
      <w:szCs w:val="21"/>
    </w:rPr>
  </w:style>
  <w:style w:type="paragraph" w:customStyle="1" w:styleId="151">
    <w:name w:val="indent1"/>
    <w:basedOn w:val="1"/>
    <w:qFormat/>
    <w:uiPriority w:val="0"/>
    <w:pPr>
      <w:widowControl/>
      <w:spacing w:after="15" w:line="240" w:lineRule="atLeast"/>
      <w:ind w:firstLine="360"/>
      <w:jc w:val="left"/>
    </w:pPr>
    <w:rPr>
      <w:rFonts w:ascii="宋体" w:hAnsi="宋体" w:cs="宋体"/>
      <w:color w:val="5E5E5E"/>
      <w:kern w:val="0"/>
      <w:sz w:val="18"/>
      <w:szCs w:val="18"/>
    </w:rPr>
  </w:style>
  <w:style w:type="paragraph" w:customStyle="1" w:styleId="152">
    <w:name w:val="一级条标题"/>
    <w:basedOn w:val="148"/>
    <w:next w:val="1"/>
    <w:qFormat/>
    <w:uiPriority w:val="99"/>
    <w:pPr>
      <w:numPr>
        <w:ilvl w:val="1"/>
      </w:numPr>
      <w:spacing w:beforeLines="0" w:afterLines="0"/>
      <w:outlineLvl w:val="1"/>
    </w:pPr>
  </w:style>
  <w:style w:type="paragraph" w:customStyle="1" w:styleId="153">
    <w:name w:val="xl74"/>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20"/>
      <w:szCs w:val="20"/>
    </w:rPr>
  </w:style>
  <w:style w:type="paragraph" w:customStyle="1" w:styleId="154">
    <w:name w:val="_Style 153"/>
    <w:basedOn w:val="2"/>
    <w:next w:val="1"/>
    <w:qFormat/>
    <w:uiPriority w:val="99"/>
    <w:pPr>
      <w:numPr>
        <w:ilvl w:val="0"/>
        <w:numId w:val="0"/>
      </w:numPr>
      <w:spacing w:before="340" w:after="330" w:line="578" w:lineRule="auto"/>
      <w:jc w:val="both"/>
      <w:outlineLvl w:val="9"/>
    </w:pPr>
    <w:rPr>
      <w:bCs/>
      <w:szCs w:val="44"/>
    </w:rPr>
  </w:style>
  <w:style w:type="paragraph" w:customStyle="1" w:styleId="155">
    <w:name w:val="xl115"/>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156">
    <w:name w:val="Char Char Char Char Char Char1"/>
    <w:basedOn w:val="1"/>
    <w:qFormat/>
    <w:uiPriority w:val="0"/>
  </w:style>
  <w:style w:type="paragraph" w:customStyle="1" w:styleId="157">
    <w:name w:val="xl12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pPr>
    <w:rPr>
      <w:rFonts w:ascii="宋体" w:hAnsi="宋体" w:cs="宋体"/>
      <w:kern w:val="0"/>
      <w:sz w:val="20"/>
      <w:szCs w:val="20"/>
    </w:rPr>
  </w:style>
  <w:style w:type="paragraph" w:customStyle="1" w:styleId="158">
    <w:name w:val="bf1"/>
    <w:basedOn w:val="1"/>
    <w:qFormat/>
    <w:uiPriority w:val="0"/>
    <w:pPr>
      <w:autoSpaceDE w:val="0"/>
      <w:autoSpaceDN w:val="0"/>
      <w:adjustRightInd w:val="0"/>
      <w:spacing w:beforeLines="50" w:afterLines="50" w:line="240" w:lineRule="atLeast"/>
    </w:pPr>
    <w:rPr>
      <w:rFonts w:ascii="Arial" w:hAnsi="Arial" w:cs="Arial"/>
      <w:b/>
      <w:color w:val="000000"/>
      <w:spacing w:val="10"/>
      <w:kern w:val="0"/>
      <w:sz w:val="30"/>
    </w:rPr>
  </w:style>
  <w:style w:type="paragraph" w:customStyle="1" w:styleId="159">
    <w:name w:val="Char1 Char Char Char1"/>
    <w:basedOn w:val="1"/>
    <w:qFormat/>
    <w:uiPriority w:val="0"/>
  </w:style>
  <w:style w:type="paragraph" w:customStyle="1" w:styleId="160">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1">
    <w:name w:val="font16"/>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16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63">
    <w:name w:val="纯文本1"/>
    <w:basedOn w:val="1"/>
    <w:qFormat/>
    <w:uiPriority w:val="0"/>
    <w:pPr>
      <w:adjustRightInd w:val="0"/>
      <w:textAlignment w:val="baseline"/>
    </w:pPr>
    <w:rPr>
      <w:rFonts w:ascii="宋体" w:hAnsi="Courier New"/>
      <w:szCs w:val="20"/>
    </w:rPr>
  </w:style>
  <w:style w:type="paragraph" w:customStyle="1" w:styleId="164">
    <w:name w:val="xl72"/>
    <w:basedOn w:val="1"/>
    <w:qFormat/>
    <w:uiPriority w:val="0"/>
    <w:pPr>
      <w:widowControl/>
      <w:spacing w:before="100" w:beforeAutospacing="1" w:after="100" w:afterAutospacing="1"/>
      <w:jc w:val="left"/>
      <w:textAlignment w:val="center"/>
    </w:pPr>
    <w:rPr>
      <w:rFonts w:ascii="宋体" w:hAnsi="宋体" w:cs="宋体"/>
      <w:b/>
      <w:bCs/>
      <w:kern w:val="0"/>
      <w:sz w:val="24"/>
    </w:rPr>
  </w:style>
  <w:style w:type="paragraph" w:customStyle="1" w:styleId="165">
    <w:name w:val="xl12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18"/>
      <w:szCs w:val="18"/>
    </w:rPr>
  </w:style>
  <w:style w:type="paragraph" w:customStyle="1" w:styleId="166">
    <w:name w:val="五级条标题"/>
    <w:basedOn w:val="167"/>
    <w:next w:val="1"/>
    <w:qFormat/>
    <w:uiPriority w:val="99"/>
    <w:pPr>
      <w:numPr>
        <w:ilvl w:val="5"/>
      </w:numPr>
      <w:ind w:left="0"/>
      <w:outlineLvl w:val="5"/>
    </w:pPr>
  </w:style>
  <w:style w:type="paragraph" w:customStyle="1" w:styleId="167">
    <w:name w:val="四级条标题"/>
    <w:basedOn w:val="168"/>
    <w:next w:val="1"/>
    <w:qFormat/>
    <w:uiPriority w:val="99"/>
    <w:pPr>
      <w:numPr>
        <w:ilvl w:val="4"/>
      </w:numPr>
      <w:ind w:left="0"/>
      <w:outlineLvl w:val="4"/>
    </w:pPr>
  </w:style>
  <w:style w:type="paragraph" w:customStyle="1" w:styleId="168">
    <w:name w:val="三级条标题"/>
    <w:basedOn w:val="169"/>
    <w:next w:val="1"/>
    <w:qFormat/>
    <w:uiPriority w:val="99"/>
    <w:pPr>
      <w:numPr>
        <w:ilvl w:val="3"/>
      </w:numPr>
      <w:ind w:left="0"/>
      <w:outlineLvl w:val="3"/>
    </w:pPr>
  </w:style>
  <w:style w:type="paragraph" w:customStyle="1" w:styleId="169">
    <w:name w:val="二级条标题"/>
    <w:basedOn w:val="152"/>
    <w:next w:val="1"/>
    <w:qFormat/>
    <w:uiPriority w:val="99"/>
    <w:pPr>
      <w:numPr>
        <w:ilvl w:val="2"/>
      </w:numPr>
      <w:outlineLvl w:val="2"/>
    </w:pPr>
    <w:rPr>
      <w:rFonts w:ascii="宋体" w:eastAsia="宋体"/>
      <w:b w:val="0"/>
    </w:rPr>
  </w:style>
  <w:style w:type="paragraph" w:customStyle="1" w:styleId="170">
    <w:name w:val="1、"/>
    <w:basedOn w:val="3"/>
    <w:next w:val="39"/>
    <w:qFormat/>
    <w:uiPriority w:val="0"/>
    <w:pPr>
      <w:keepLines w:val="0"/>
      <w:numPr>
        <w:ilvl w:val="0"/>
        <w:numId w:val="4"/>
      </w:numPr>
      <w:adjustRightInd/>
      <w:spacing w:after="60" w:line="600" w:lineRule="exact"/>
      <w:jc w:val="left"/>
      <w:textAlignment w:val="auto"/>
    </w:pPr>
    <w:rPr>
      <w:rFonts w:ascii="仿宋_GB2312" w:hAnsi="宋体" w:eastAsia="微软雅黑" w:cs="Arial"/>
      <w:b w:val="0"/>
      <w:bCs/>
      <w:iCs/>
      <w:kern w:val="2"/>
      <w:sz w:val="21"/>
      <w:szCs w:val="28"/>
    </w:rPr>
  </w:style>
  <w:style w:type="paragraph" w:customStyle="1" w:styleId="171">
    <w:name w:val="用户正文1"/>
    <w:qFormat/>
    <w:uiPriority w:val="0"/>
    <w:pPr>
      <w:spacing w:line="360" w:lineRule="auto"/>
      <w:ind w:firstLine="573"/>
      <w:jc w:val="both"/>
      <w:textAlignment w:val="center"/>
    </w:pPr>
    <w:rPr>
      <w:rFonts w:ascii="Times New Roman" w:hAnsi="Times New Roman" w:eastAsia="宋体" w:cs="Times New Roman"/>
      <w:sz w:val="30"/>
      <w:lang w:val="en-US" w:eastAsia="zh-CN" w:bidi="ar-SA"/>
    </w:rPr>
  </w:style>
  <w:style w:type="paragraph" w:customStyle="1" w:styleId="172">
    <w:name w:val="标准正文"/>
    <w:basedOn w:val="1"/>
    <w:qFormat/>
    <w:uiPriority w:val="0"/>
    <w:pPr>
      <w:tabs>
        <w:tab w:val="left" w:pos="780"/>
      </w:tabs>
      <w:spacing w:line="360" w:lineRule="auto"/>
      <w:ind w:left="200" w:leftChars="200" w:firstLine="200" w:firstLineChars="200"/>
    </w:pPr>
    <w:rPr>
      <w:sz w:val="24"/>
    </w:rPr>
  </w:style>
  <w:style w:type="paragraph" w:customStyle="1" w:styleId="173">
    <w:name w:val="xl86"/>
    <w:basedOn w:val="1"/>
    <w:qFormat/>
    <w:uiPriority w:val="0"/>
    <w:pPr>
      <w:widowControl/>
      <w:spacing w:before="100" w:beforeAutospacing="1" w:after="100" w:afterAutospacing="1"/>
      <w:jc w:val="right"/>
      <w:textAlignment w:val="center"/>
    </w:pPr>
    <w:rPr>
      <w:rFonts w:ascii="宋体" w:hAnsi="宋体" w:cs="宋体"/>
      <w:kern w:val="0"/>
      <w:sz w:val="18"/>
      <w:szCs w:val="18"/>
    </w:rPr>
  </w:style>
  <w:style w:type="paragraph" w:customStyle="1" w:styleId="17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75">
    <w:name w:val="xl97"/>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6">
    <w:name w:val="Char"/>
    <w:basedOn w:val="1"/>
    <w:qFormat/>
    <w:uiPriority w:val="99"/>
    <w:pPr>
      <w:widowControl/>
      <w:spacing w:after="160" w:line="360" w:lineRule="auto"/>
      <w:jc w:val="center"/>
    </w:pPr>
    <w:rPr>
      <w:rFonts w:ascii="Verdana" w:hAnsi="Verdana"/>
      <w:kern w:val="0"/>
      <w:sz w:val="24"/>
      <w:lang w:eastAsia="en-US"/>
    </w:rPr>
  </w:style>
  <w:style w:type="paragraph" w:customStyle="1" w:styleId="177">
    <w:name w:val="xl11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78">
    <w:name w:val="font11"/>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xl87"/>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180">
    <w:name w:val="默认段落字体 Para Char Char Char Char Char Char Char"/>
    <w:basedOn w:val="1"/>
    <w:qFormat/>
    <w:uiPriority w:val="0"/>
    <w:rPr>
      <w:rFonts w:ascii="Tahoma" w:hAnsi="Tahoma"/>
      <w:sz w:val="24"/>
      <w:szCs w:val="20"/>
    </w:rPr>
  </w:style>
  <w:style w:type="paragraph" w:customStyle="1" w:styleId="181">
    <w:name w:val="xl125"/>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182">
    <w:name w:val="xl98"/>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83">
    <w:name w:val="样式4"/>
    <w:qFormat/>
    <w:uiPriority w:val="0"/>
    <w:pPr>
      <w:widowControl w:val="0"/>
      <w:adjustRightInd w:val="0"/>
      <w:spacing w:line="360" w:lineRule="atLeast"/>
      <w:textAlignment w:val="baseline"/>
    </w:pPr>
    <w:rPr>
      <w:rFonts w:ascii="长城仿宋" w:hAnsi="Times New Roman" w:eastAsia="长城仿宋" w:cs="Times New Roman"/>
      <w:b/>
      <w:sz w:val="24"/>
      <w:lang w:val="en-US" w:eastAsia="zh-CN" w:bidi="ar-SA"/>
    </w:rPr>
  </w:style>
  <w:style w:type="paragraph" w:customStyle="1" w:styleId="184">
    <w:name w:val="样式1"/>
    <w:basedOn w:val="1"/>
    <w:qFormat/>
    <w:uiPriority w:val="0"/>
    <w:pPr>
      <w:adjustRightInd w:val="0"/>
      <w:spacing w:line="420" w:lineRule="auto"/>
      <w:jc w:val="center"/>
      <w:textAlignment w:val="baseline"/>
    </w:pPr>
    <w:rPr>
      <w:rFonts w:ascii="宋体"/>
      <w:kern w:val="0"/>
      <w:sz w:val="24"/>
      <w:szCs w:val="20"/>
    </w:rPr>
  </w:style>
  <w:style w:type="paragraph" w:customStyle="1" w:styleId="185">
    <w:name w:val="样式3"/>
    <w:basedOn w:val="28"/>
    <w:qFormat/>
    <w:uiPriority w:val="0"/>
    <w:pPr>
      <w:pBdr>
        <w:bottom w:val="double" w:color="00FF00" w:sz="6" w:space="1"/>
      </w:pBdr>
      <w:snapToGrid/>
      <w:spacing w:line="240" w:lineRule="atLeast"/>
    </w:pPr>
    <w:rPr>
      <w:rFonts w:ascii="长城楷体" w:eastAsia="长城楷体"/>
      <w:b/>
      <w:sz w:val="21"/>
      <w:szCs w:val="20"/>
    </w:rPr>
  </w:style>
  <w:style w:type="paragraph" w:customStyle="1" w:styleId="18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87">
    <w:name w:val="Char Char Char Char"/>
    <w:basedOn w:val="15"/>
    <w:qFormat/>
    <w:uiPriority w:val="0"/>
    <w:pPr>
      <w:adjustRightInd/>
      <w:textAlignment w:val="auto"/>
    </w:pPr>
    <w:rPr>
      <w:rFonts w:ascii="Tahoma" w:hAnsi="Tahoma"/>
      <w:sz w:val="24"/>
      <w:szCs w:val="24"/>
    </w:rPr>
  </w:style>
  <w:style w:type="paragraph" w:customStyle="1" w:styleId="188">
    <w:name w:val="xl10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89">
    <w:name w:val="Pa11"/>
    <w:basedOn w:val="1"/>
    <w:next w:val="1"/>
    <w:qFormat/>
    <w:uiPriority w:val="0"/>
    <w:pPr>
      <w:autoSpaceDE w:val="0"/>
      <w:autoSpaceDN w:val="0"/>
      <w:adjustRightInd w:val="0"/>
      <w:spacing w:after="60" w:line="200" w:lineRule="atLeast"/>
      <w:jc w:val="left"/>
    </w:pPr>
    <w:rPr>
      <w:rFonts w:ascii="JAFUMD+MetaCondBoldLF-Roman" w:eastAsia="JAFUMD+MetaCondBoldLF-Roman"/>
      <w:spacing w:val="20"/>
      <w:kern w:val="0"/>
      <w:sz w:val="24"/>
    </w:rPr>
  </w:style>
  <w:style w:type="paragraph" w:customStyle="1" w:styleId="190">
    <w:name w:val="xl10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9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192">
    <w:name w:val="xl95"/>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193">
    <w:name w:val="用户标题1"/>
    <w:basedOn w:val="171"/>
    <w:qFormat/>
    <w:uiPriority w:val="0"/>
    <w:pPr>
      <w:ind w:firstLine="0"/>
      <w:jc w:val="center"/>
    </w:pPr>
    <w:rPr>
      <w:rFonts w:ascii="Arial" w:hAnsi="Arial" w:eastAsia="黑体" w:cs="Arial"/>
      <w:b/>
      <w:bCs/>
      <w:kern w:val="2"/>
      <w:sz w:val="32"/>
      <w:szCs w:val="32"/>
    </w:rPr>
  </w:style>
  <w:style w:type="paragraph" w:customStyle="1" w:styleId="194">
    <w:name w:val="xl1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195">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6">
    <w:name w:val="xl103"/>
    <w:basedOn w:val="1"/>
    <w:qFormat/>
    <w:uiPriority w:val="0"/>
    <w:pPr>
      <w:widowControl/>
      <w:shd w:val="clear" w:color="000000" w:fill="FFFFFF"/>
      <w:spacing w:before="100" w:beforeAutospacing="1" w:after="100" w:afterAutospacing="1"/>
      <w:jc w:val="left"/>
    </w:pPr>
    <w:rPr>
      <w:kern w:val="0"/>
      <w:sz w:val="24"/>
    </w:rPr>
  </w:style>
  <w:style w:type="paragraph" w:customStyle="1" w:styleId="197">
    <w:name w:val="xl136"/>
    <w:basedOn w:val="1"/>
    <w:qFormat/>
    <w:uiPriority w:val="0"/>
    <w:pPr>
      <w:widowControl/>
      <w:pBdr>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8">
    <w:name w:val="xl96"/>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i/>
      <w:iCs/>
      <w:kern w:val="0"/>
      <w:sz w:val="22"/>
      <w:szCs w:val="22"/>
    </w:rPr>
  </w:style>
  <w:style w:type="paragraph" w:customStyle="1" w:styleId="200">
    <w:name w:val="0"/>
    <w:basedOn w:val="1"/>
    <w:qFormat/>
    <w:uiPriority w:val="0"/>
    <w:pPr>
      <w:widowControl/>
      <w:snapToGrid w:val="0"/>
    </w:pPr>
    <w:rPr>
      <w:kern w:val="0"/>
      <w:sz w:val="20"/>
      <w:szCs w:val="20"/>
    </w:rPr>
  </w:style>
  <w:style w:type="paragraph" w:customStyle="1" w:styleId="201">
    <w:name w:val="Normal1"/>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2">
    <w:name w:val="正文2"/>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3">
    <w:name w:val="xl94"/>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4">
    <w:name w:val="样式5"/>
    <w:basedOn w:val="1"/>
    <w:qFormat/>
    <w:uiPriority w:val="0"/>
    <w:pPr>
      <w:spacing w:line="600" w:lineRule="exact"/>
      <w:ind w:firstLine="100" w:firstLineChars="100"/>
      <w:jc w:val="left"/>
    </w:pPr>
    <w:rPr>
      <w:rFonts w:eastAsia="仿宋_GB2312"/>
      <w:b/>
      <w:color w:val="000000"/>
      <w:sz w:val="30"/>
      <w:szCs w:val="30"/>
    </w:rPr>
  </w:style>
  <w:style w:type="paragraph" w:customStyle="1" w:styleId="205">
    <w:name w:val="xl1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0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07">
    <w:name w:val="xl7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20"/>
      <w:szCs w:val="20"/>
    </w:rPr>
  </w:style>
  <w:style w:type="paragraph" w:customStyle="1" w:styleId="20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45"/>
    <w:basedOn w:val="1"/>
    <w:qFormat/>
    <w:uiPriority w:val="0"/>
    <w:pPr>
      <w:widowControl/>
      <w:pBdr>
        <w:right w:val="single" w:color="auto" w:sz="8" w:space="0"/>
      </w:pBdr>
      <w:spacing w:before="100" w:beforeAutospacing="1" w:after="100" w:afterAutospacing="1"/>
      <w:jc w:val="left"/>
    </w:pPr>
    <w:rPr>
      <w:rFonts w:ascii="宋体" w:hAnsi="宋体" w:cs="宋体"/>
      <w:kern w:val="0"/>
      <w:sz w:val="20"/>
      <w:szCs w:val="20"/>
    </w:rPr>
  </w:style>
  <w:style w:type="paragraph" w:customStyle="1" w:styleId="210">
    <w:name w:val="1.1.1"/>
    <w:basedOn w:val="1"/>
    <w:qFormat/>
    <w:uiPriority w:val="0"/>
    <w:pPr>
      <w:tabs>
        <w:tab w:val="left" w:pos="0"/>
        <w:tab w:val="left" w:pos="1134"/>
        <w:tab w:val="left" w:pos="8505"/>
      </w:tabs>
      <w:adjustRightInd w:val="0"/>
      <w:spacing w:before="240" w:after="60" w:line="360" w:lineRule="atLeast"/>
      <w:ind w:left="1134" w:hanging="1134"/>
      <w:textAlignment w:val="baseline"/>
    </w:pPr>
    <w:rPr>
      <w:rFonts w:ascii="宋体" w:hAnsi="Arial"/>
      <w:b/>
      <w:kern w:val="0"/>
      <w:sz w:val="30"/>
      <w:szCs w:val="20"/>
    </w:rPr>
  </w:style>
  <w:style w:type="paragraph" w:customStyle="1" w:styleId="211">
    <w:name w:val="WPS Plain"/>
    <w:qFormat/>
    <w:uiPriority w:val="0"/>
    <w:rPr>
      <w:rFonts w:ascii="Times New Roman" w:hAnsi="Times New Roman" w:eastAsia="宋体" w:cs="Times New Roman"/>
      <w:lang w:val="en-US" w:eastAsia="zh-CN" w:bidi="ar-SA"/>
    </w:rPr>
  </w:style>
  <w:style w:type="paragraph" w:customStyle="1" w:styleId="212">
    <w:name w:val="H-TextFormat"/>
    <w:qFormat/>
    <w:uiPriority w:val="0"/>
    <w:pPr>
      <w:autoSpaceDE w:val="0"/>
      <w:autoSpaceDN w:val="0"/>
      <w:adjustRightInd w:val="0"/>
    </w:pPr>
    <w:rPr>
      <w:rFonts w:ascii="Arial" w:hAnsi="Arial" w:eastAsia="宋体" w:cs="Arial"/>
      <w:sz w:val="22"/>
      <w:szCs w:val="22"/>
      <w:lang w:val="en-US" w:eastAsia="zh-CN" w:bidi="ar-SA"/>
    </w:rPr>
  </w:style>
  <w:style w:type="paragraph" w:customStyle="1" w:styleId="213">
    <w:name w:val="TOC 标题1"/>
    <w:basedOn w:val="2"/>
    <w:next w:val="1"/>
    <w:unhideWhenUsed/>
    <w:qFormat/>
    <w:uiPriority w:val="39"/>
    <w:pPr>
      <w:widowControl/>
      <w:numPr>
        <w:ilvl w:val="0"/>
        <w:numId w:val="0"/>
      </w:numPr>
      <w:spacing w:before="480" w:after="0" w:line="276" w:lineRule="auto"/>
      <w:jc w:val="left"/>
      <w:outlineLvl w:val="9"/>
    </w:pPr>
    <w:rPr>
      <w:rFonts w:ascii="Cambria" w:hAnsi="Cambria"/>
      <w:bCs/>
      <w:color w:val="365F91"/>
      <w:kern w:val="0"/>
      <w:sz w:val="28"/>
      <w:szCs w:val="28"/>
    </w:rPr>
  </w:style>
  <w:style w:type="paragraph" w:customStyle="1" w:styleId="214">
    <w:name w:val="Char Char Char Char1"/>
    <w:basedOn w:val="1"/>
    <w:qFormat/>
    <w:uiPriority w:val="0"/>
    <w:rPr>
      <w:rFonts w:ascii="Tahoma" w:hAnsi="Tahoma"/>
      <w:sz w:val="24"/>
      <w:szCs w:val="20"/>
    </w:rPr>
  </w:style>
  <w:style w:type="paragraph" w:customStyle="1" w:styleId="215">
    <w:name w:val="1.1.1.1A"/>
    <w:basedOn w:val="1"/>
    <w:qFormat/>
    <w:uiPriority w:val="0"/>
    <w:pPr>
      <w:tabs>
        <w:tab w:val="left" w:pos="1134"/>
        <w:tab w:val="left" w:pos="1843"/>
      </w:tabs>
      <w:adjustRightInd w:val="0"/>
      <w:spacing w:before="60" w:after="60" w:line="360" w:lineRule="atLeast"/>
      <w:ind w:left="1560" w:hanging="426"/>
      <w:textAlignment w:val="baseline"/>
    </w:pPr>
    <w:rPr>
      <w:rFonts w:ascii="Arial" w:hAnsi="Arial"/>
      <w:kern w:val="0"/>
      <w:szCs w:val="20"/>
    </w:rPr>
  </w:style>
  <w:style w:type="paragraph" w:customStyle="1" w:styleId="216">
    <w:name w:val="xl9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7">
    <w:name w:val="Char Char Char Char Char Char1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18">
    <w:name w:val="样式 楷体_GB2312 小四 首行缩进:  0.8 厘米 行距: 固定值 28 磅"/>
    <w:basedOn w:val="1"/>
    <w:qFormat/>
    <w:uiPriority w:val="99"/>
    <w:pPr>
      <w:adjustRightInd w:val="0"/>
      <w:snapToGrid w:val="0"/>
      <w:spacing w:line="240" w:lineRule="atLeast"/>
    </w:pPr>
    <w:rPr>
      <w:rFonts w:ascii="宋体" w:hAnsi="宋体" w:cs="宋体"/>
      <w:szCs w:val="21"/>
    </w:rPr>
  </w:style>
  <w:style w:type="paragraph" w:customStyle="1" w:styleId="21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0">
    <w:name w:val="123"/>
    <w:basedOn w:val="141"/>
    <w:qFormat/>
    <w:uiPriority w:val="0"/>
    <w:pPr>
      <w:numPr>
        <w:ilvl w:val="0"/>
        <w:numId w:val="5"/>
      </w:numPr>
      <w:spacing w:line="440" w:lineRule="exact"/>
      <w:ind w:firstLine="0" w:firstLineChars="0"/>
    </w:pPr>
    <w:rPr>
      <w:rFonts w:ascii="Times New Roman" w:hAnsi="Times New Roman" w:eastAsia="仿宋" w:cs="Times New Roman"/>
      <w:b/>
    </w:rPr>
  </w:style>
  <w:style w:type="paragraph" w:customStyle="1" w:styleId="221">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2">
    <w:name w:val="xl92"/>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23">
    <w:name w:val="font1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4">
    <w:name w:val="xl130"/>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cs="宋体"/>
      <w:kern w:val="0"/>
      <w:sz w:val="24"/>
    </w:rPr>
  </w:style>
  <w:style w:type="paragraph" w:customStyle="1" w:styleId="225">
    <w:name w:val="样式2"/>
    <w:basedOn w:val="1"/>
    <w:qFormat/>
    <w:uiPriority w:val="0"/>
    <w:rPr>
      <w:b/>
      <w:sz w:val="24"/>
      <w:szCs w:val="20"/>
    </w:rPr>
  </w:style>
  <w:style w:type="paragraph" w:customStyle="1" w:styleId="22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7">
    <w:name w:val="xl13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28">
    <w:name w:val="xl117"/>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29">
    <w:name w:val="Para"/>
    <w:qFormat/>
    <w:uiPriority w:val="0"/>
    <w:pPr>
      <w:spacing w:before="120"/>
    </w:pPr>
    <w:rPr>
      <w:rFonts w:ascii="Times New Roman" w:hAnsi="Times New Roman" w:eastAsia="宋体" w:cs="Times New Roman"/>
      <w:sz w:val="18"/>
      <w:lang w:val="en-US" w:eastAsia="zh-CN" w:bidi="ar-SA"/>
    </w:rPr>
  </w:style>
  <w:style w:type="paragraph" w:customStyle="1" w:styleId="230">
    <w:name w:val="Char2"/>
    <w:basedOn w:val="1"/>
    <w:qFormat/>
    <w:uiPriority w:val="0"/>
    <w:pPr>
      <w:spacing w:line="360" w:lineRule="auto"/>
    </w:pPr>
    <w:rPr>
      <w:sz w:val="24"/>
    </w:rPr>
  </w:style>
  <w:style w:type="paragraph" w:customStyle="1" w:styleId="231">
    <w:name w:val="样式 标题 6 + 新宋体"/>
    <w:basedOn w:val="8"/>
    <w:qFormat/>
    <w:uiPriority w:val="0"/>
    <w:pPr>
      <w:tabs>
        <w:tab w:val="left" w:pos="972"/>
      </w:tabs>
      <w:spacing w:line="240" w:lineRule="auto"/>
      <w:ind w:left="1151" w:hanging="431"/>
    </w:pPr>
    <w:rPr>
      <w:rFonts w:ascii="新宋体" w:hAnsi="新宋体" w:eastAsia="新宋体" w:cs="新宋体-18030"/>
      <w:b w:val="0"/>
      <w:spacing w:val="20"/>
      <w:kern w:val="0"/>
      <w:szCs w:val="24"/>
    </w:rPr>
  </w:style>
  <w:style w:type="paragraph" w:customStyle="1" w:styleId="232">
    <w:name w:val="font8"/>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233">
    <w:name w:val="xl133"/>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3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35">
    <w:name w:val="Char2 Char Char Char Char Char Char Char Char Char"/>
    <w:basedOn w:val="1"/>
    <w:qFormat/>
    <w:uiPriority w:val="99"/>
    <w:pPr>
      <w:widowControl/>
      <w:tabs>
        <w:tab w:val="left" w:pos="509"/>
      </w:tabs>
      <w:spacing w:after="160" w:line="240" w:lineRule="exact"/>
      <w:jc w:val="left"/>
    </w:pPr>
  </w:style>
  <w:style w:type="paragraph" w:customStyle="1" w:styleId="23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7">
    <w:name w:val="xl11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38">
    <w:name w:val="bf.1"/>
    <w:basedOn w:val="1"/>
    <w:qFormat/>
    <w:uiPriority w:val="0"/>
    <w:pPr>
      <w:autoSpaceDE w:val="0"/>
      <w:autoSpaceDN w:val="0"/>
      <w:adjustRightInd w:val="0"/>
      <w:spacing w:line="240" w:lineRule="atLeast"/>
    </w:pPr>
    <w:rPr>
      <w:rFonts w:ascii="宋体" w:hAnsi="Arial"/>
      <w:b/>
      <w:sz w:val="30"/>
      <w:szCs w:val="20"/>
    </w:rPr>
  </w:style>
  <w:style w:type="paragraph" w:customStyle="1" w:styleId="239">
    <w:name w:val="xl116"/>
    <w:basedOn w:val="1"/>
    <w:qFormat/>
    <w:uiPriority w:val="0"/>
    <w:pPr>
      <w:widowControl/>
      <w:pBdr>
        <w:top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40">
    <w:name w:val="1.1.1.1"/>
    <w:basedOn w:val="1"/>
    <w:qFormat/>
    <w:uiPriority w:val="0"/>
    <w:pPr>
      <w:tabs>
        <w:tab w:val="left" w:pos="1134"/>
      </w:tabs>
      <w:adjustRightInd w:val="0"/>
      <w:spacing w:before="60" w:after="60" w:line="360" w:lineRule="atLeast"/>
      <w:ind w:left="1134" w:hanging="1134"/>
      <w:textAlignment w:val="baseline"/>
    </w:pPr>
    <w:rPr>
      <w:rFonts w:ascii="Arial" w:hAnsi="Arial"/>
      <w:kern w:val="0"/>
      <w:sz w:val="24"/>
      <w:szCs w:val="20"/>
    </w:rPr>
  </w:style>
  <w:style w:type="paragraph" w:customStyle="1" w:styleId="241">
    <w:name w:val="技术细节"/>
    <w:basedOn w:val="1"/>
    <w:qFormat/>
    <w:uiPriority w:val="0"/>
    <w:pPr>
      <w:spacing w:line="360" w:lineRule="auto"/>
      <w:ind w:left="374" w:leftChars="178" w:firstLine="420" w:firstLineChars="200"/>
    </w:pPr>
    <w:rPr>
      <w:rFonts w:ascii="Times New Roman" w:hAnsi="Times New Roman" w:eastAsia="仿宋" w:cs="Times New Roman"/>
    </w:rPr>
  </w:style>
  <w:style w:type="paragraph" w:customStyle="1" w:styleId="242">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3">
    <w:name w:val="缺省文本"/>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customStyle="1" w:styleId="244">
    <w:name w:val="Char1 Char Char Char"/>
    <w:basedOn w:val="1"/>
    <w:qFormat/>
    <w:uiPriority w:val="0"/>
  </w:style>
  <w:style w:type="paragraph" w:customStyle="1" w:styleId="245">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46">
    <w:name w:val="xl90"/>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47">
    <w:name w:val="样式6"/>
    <w:basedOn w:val="1"/>
    <w:qFormat/>
    <w:uiPriority w:val="0"/>
    <w:pPr>
      <w:spacing w:line="600" w:lineRule="exact"/>
      <w:jc w:val="left"/>
    </w:pPr>
    <w:rPr>
      <w:rFonts w:eastAsia="仿宋_GB2312"/>
      <w:b/>
      <w:color w:val="000000"/>
      <w:sz w:val="30"/>
      <w:szCs w:val="30"/>
    </w:rPr>
  </w:style>
  <w:style w:type="paragraph" w:customStyle="1" w:styleId="248">
    <w:name w:val="段"/>
    <w:next w:val="1"/>
    <w:qFormat/>
    <w:uiPriority w:val="99"/>
    <w:pPr>
      <w:widowControl w:val="0"/>
      <w:autoSpaceDE w:val="0"/>
      <w:autoSpaceDN w:val="0"/>
      <w:spacing w:line="460" w:lineRule="exact"/>
      <w:ind w:firstLine="200" w:firstLineChars="200"/>
      <w:jc w:val="both"/>
    </w:pPr>
    <w:rPr>
      <w:rFonts w:ascii="宋体" w:hAnsi="Times New Roman" w:eastAsia="宋体" w:cs="Times New Roman"/>
      <w:sz w:val="28"/>
      <w:lang w:val="en-US" w:eastAsia="zh-CN" w:bidi="ar-SA"/>
    </w:rPr>
  </w:style>
  <w:style w:type="paragraph" w:customStyle="1" w:styleId="249">
    <w:name w:val="标准"/>
    <w:basedOn w:val="1"/>
    <w:qFormat/>
    <w:uiPriority w:val="0"/>
    <w:pPr>
      <w:adjustRightInd w:val="0"/>
      <w:spacing w:line="312" w:lineRule="atLeast"/>
      <w:textAlignment w:val="baseline"/>
    </w:pPr>
    <w:rPr>
      <w:kern w:val="0"/>
      <w:sz w:val="24"/>
      <w:szCs w:val="20"/>
    </w:rPr>
  </w:style>
  <w:style w:type="paragraph" w:customStyle="1" w:styleId="250">
    <w:name w:val="xl13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51">
    <w:name w:val="xl10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2">
    <w:name w:val="GE-标题3"/>
    <w:basedOn w:val="1"/>
    <w:qFormat/>
    <w:uiPriority w:val="0"/>
    <w:pPr>
      <w:keepNext/>
      <w:keepLines/>
      <w:spacing w:before="120" w:after="120" w:line="360" w:lineRule="auto"/>
      <w:jc w:val="left"/>
      <w:outlineLvl w:val="1"/>
    </w:pPr>
    <w:rPr>
      <w:rFonts w:ascii="黑体" w:hAnsi="宋体" w:eastAsia="黑体"/>
      <w:b/>
      <w:bCs/>
      <w:sz w:val="24"/>
    </w:rPr>
  </w:style>
  <w:style w:type="paragraph" w:customStyle="1" w:styleId="253">
    <w:name w:val="xl137"/>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54">
    <w:name w:val="xl128"/>
    <w:basedOn w:val="1"/>
    <w:qFormat/>
    <w:uiPriority w:val="0"/>
    <w:pPr>
      <w:widowControl/>
      <w:pBdr>
        <w:top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5">
    <w:name w:val="font15"/>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56">
    <w:name w:val="Specification text"/>
    <w:basedOn w:val="1"/>
    <w:qFormat/>
    <w:uiPriority w:val="0"/>
    <w:pPr>
      <w:widowControl/>
      <w:tabs>
        <w:tab w:val="left" w:pos="5670"/>
        <w:tab w:val="left" w:pos="7938"/>
      </w:tabs>
      <w:overflowPunct w:val="0"/>
      <w:autoSpaceDE w:val="0"/>
      <w:autoSpaceDN w:val="0"/>
      <w:adjustRightInd w:val="0"/>
      <w:spacing w:after="120"/>
      <w:ind w:left="1985"/>
      <w:jc w:val="left"/>
      <w:textAlignment w:val="baseline"/>
    </w:pPr>
    <w:rPr>
      <w:rFonts w:ascii="Arial" w:hAnsi="Arial"/>
      <w:kern w:val="0"/>
      <w:sz w:val="22"/>
      <w:szCs w:val="20"/>
      <w:lang w:val="en-GB"/>
    </w:rPr>
  </w:style>
  <w:style w:type="paragraph" w:customStyle="1" w:styleId="257">
    <w:name w:val="xl76"/>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18"/>
      <w:szCs w:val="18"/>
    </w:rPr>
  </w:style>
  <w:style w:type="paragraph" w:customStyle="1" w:styleId="258">
    <w:name w:val="xl8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59">
    <w:name w:val="xl143"/>
    <w:basedOn w:val="1"/>
    <w:qFormat/>
    <w:uiPriority w:val="0"/>
    <w:pPr>
      <w:widowControl/>
      <w:pBdr>
        <w:left w:val="single" w:color="auto" w:sz="8" w:space="0"/>
      </w:pBdr>
      <w:spacing w:before="100" w:beforeAutospacing="1" w:after="100" w:afterAutospacing="1"/>
      <w:jc w:val="left"/>
    </w:pPr>
    <w:rPr>
      <w:rFonts w:ascii="宋体" w:hAnsi="宋体" w:cs="宋体"/>
      <w:kern w:val="0"/>
      <w:sz w:val="20"/>
      <w:szCs w:val="20"/>
    </w:rPr>
  </w:style>
  <w:style w:type="paragraph" w:customStyle="1" w:styleId="260">
    <w:name w:val="xl99"/>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6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2">
    <w:name w:val="font6"/>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63">
    <w:name w:val="xl71"/>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64">
    <w:name w:val="List Paragraph1"/>
    <w:basedOn w:val="1"/>
    <w:qFormat/>
    <w:uiPriority w:val="0"/>
    <w:pPr>
      <w:ind w:firstLine="420" w:firstLineChars="200"/>
    </w:pPr>
    <w:rPr>
      <w:rFonts w:ascii="Calibri" w:hAnsi="Calibri"/>
      <w:szCs w:val="22"/>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266">
    <w:name w:val="正文列项_数字"/>
    <w:basedOn w:val="1"/>
    <w:qFormat/>
    <w:uiPriority w:val="99"/>
    <w:pPr>
      <w:numPr>
        <w:ilvl w:val="7"/>
        <w:numId w:val="3"/>
      </w:numPr>
      <w:autoSpaceDE w:val="0"/>
      <w:autoSpaceDN w:val="0"/>
      <w:spacing w:line="460" w:lineRule="exact"/>
      <w:outlineLvl w:val="7"/>
    </w:pPr>
    <w:rPr>
      <w:rFonts w:ascii="宋体"/>
      <w:kern w:val="0"/>
      <w:sz w:val="28"/>
      <w:szCs w:val="20"/>
    </w:rPr>
  </w:style>
  <w:style w:type="paragraph" w:customStyle="1" w:styleId="267">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8">
    <w:name w:val="xl9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69">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0">
    <w:name w:val="样式 标题 6 + 小四"/>
    <w:basedOn w:val="8"/>
    <w:qFormat/>
    <w:uiPriority w:val="0"/>
    <w:pPr>
      <w:tabs>
        <w:tab w:val="left" w:pos="972"/>
      </w:tabs>
      <w:ind w:left="972" w:hanging="432"/>
    </w:pPr>
    <w:rPr>
      <w:rFonts w:eastAsia="新宋体-18030" w:cs="新宋体-18030"/>
      <w:b w:val="0"/>
      <w:spacing w:val="20"/>
      <w:kern w:val="0"/>
      <w:szCs w:val="24"/>
    </w:rPr>
  </w:style>
  <w:style w:type="paragraph" w:customStyle="1" w:styleId="2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2">
    <w:name w:val="xl134"/>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4">
    <w:name w:val="xl141"/>
    <w:basedOn w:val="1"/>
    <w:qFormat/>
    <w:uiPriority w:val="0"/>
    <w:pPr>
      <w:widowControl/>
      <w:pBdr>
        <w:left w:val="single" w:color="auto" w:sz="8" w:space="0"/>
      </w:pBdr>
      <w:spacing w:before="100" w:beforeAutospacing="1" w:after="100" w:afterAutospacing="1"/>
      <w:jc w:val="center"/>
    </w:pPr>
    <w:rPr>
      <w:rFonts w:ascii="宋体" w:hAnsi="宋体" w:cs="宋体"/>
      <w:kern w:val="0"/>
      <w:sz w:val="20"/>
      <w:szCs w:val="20"/>
    </w:rPr>
  </w:style>
  <w:style w:type="paragraph" w:customStyle="1" w:styleId="2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76">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277">
    <w:name w:val="xl1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78">
    <w:name w:val="默认段落字体 Para Char"/>
    <w:basedOn w:val="1"/>
    <w:qFormat/>
    <w:uiPriority w:val="0"/>
    <w:pPr>
      <w:widowControl/>
      <w:jc w:val="left"/>
    </w:pPr>
    <w:rPr>
      <w:rFonts w:ascii="宋体" w:hAnsi="宋体" w:cs="宋体"/>
      <w:kern w:val="0"/>
      <w:sz w:val="24"/>
      <w:szCs w:val="20"/>
    </w:rPr>
  </w:style>
  <w:style w:type="paragraph" w:customStyle="1" w:styleId="279">
    <w:name w:val="Char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280">
    <w:name w:val="font12"/>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81">
    <w:name w:val="样式 标题 5 + 小四"/>
    <w:basedOn w:val="7"/>
    <w:qFormat/>
    <w:uiPriority w:val="0"/>
    <w:pPr>
      <w:tabs>
        <w:tab w:val="left" w:pos="1008"/>
      </w:tabs>
      <w:spacing w:line="360" w:lineRule="auto"/>
      <w:ind w:left="1008" w:hanging="432"/>
    </w:pPr>
    <w:rPr>
      <w:rFonts w:ascii="宋体" w:hAnsi="宋体" w:cs="新宋体-18030"/>
      <w:b w:val="0"/>
      <w:spacing w:val="20"/>
      <w:kern w:val="0"/>
      <w:sz w:val="24"/>
      <w:szCs w:val="28"/>
    </w:rPr>
  </w:style>
  <w:style w:type="paragraph" w:customStyle="1" w:styleId="282">
    <w:name w:val="xl1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83">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84">
    <w:name w:val="xl142"/>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85">
    <w:name w:val="1"/>
    <w:basedOn w:val="1"/>
    <w:next w:val="22"/>
    <w:qFormat/>
    <w:uiPriority w:val="0"/>
    <w:rPr>
      <w:rFonts w:ascii="宋体" w:hAnsi="Courier New"/>
      <w:szCs w:val="20"/>
    </w:rPr>
  </w:style>
  <w:style w:type="paragraph" w:customStyle="1" w:styleId="286">
    <w:name w:val="_Style 285"/>
    <w:semiHidden/>
    <w:qFormat/>
    <w:uiPriority w:val="99"/>
    <w:rPr>
      <w:rFonts w:ascii="Times New Roman" w:hAnsi="Times New Roman" w:eastAsia="宋体" w:cs="Times New Roman"/>
      <w:kern w:val="2"/>
      <w:sz w:val="21"/>
      <w:szCs w:val="24"/>
      <w:lang w:val="en-US" w:eastAsia="zh-CN" w:bidi="ar-SA"/>
    </w:rPr>
  </w:style>
  <w:style w:type="paragraph" w:customStyle="1" w:styleId="287">
    <w:name w:val="xl11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8">
    <w:name w:val="xl135"/>
    <w:basedOn w:val="1"/>
    <w:qFormat/>
    <w:uiPriority w:val="0"/>
    <w:pPr>
      <w:widowControl/>
      <w:pBdr>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89">
    <w:name w:val="(1)(2)(3)"/>
    <w:basedOn w:val="141"/>
    <w:qFormat/>
    <w:uiPriority w:val="0"/>
    <w:pPr>
      <w:numPr>
        <w:ilvl w:val="0"/>
        <w:numId w:val="6"/>
      </w:numPr>
      <w:spacing w:line="360" w:lineRule="auto"/>
      <w:ind w:left="840" w:firstLine="0" w:firstLineChars="0"/>
    </w:pPr>
    <w:rPr>
      <w:rFonts w:ascii="Times New Roman" w:hAnsi="Times New Roman" w:eastAsia="仿宋" w:cs="Times New Roman"/>
    </w:rPr>
  </w:style>
  <w:style w:type="paragraph" w:customStyle="1" w:styleId="290">
    <w:name w:val="font13"/>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291">
    <w:name w:val="xl70"/>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2">
    <w:name w:val="xl85"/>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3">
    <w:name w:val="Char1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294">
    <w:name w:val="_Style 2"/>
    <w:basedOn w:val="1"/>
    <w:next w:val="1"/>
    <w:qFormat/>
    <w:uiPriority w:val="0"/>
    <w:pPr>
      <w:pBdr>
        <w:bottom w:val="single" w:color="auto" w:sz="6" w:space="1"/>
      </w:pBdr>
      <w:jc w:val="center"/>
    </w:pPr>
    <w:rPr>
      <w:rFonts w:ascii="Arial" w:eastAsia="宋体"/>
      <w:vanish/>
      <w:sz w:val="16"/>
    </w:rPr>
  </w:style>
  <w:style w:type="paragraph" w:customStyle="1" w:styleId="29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列项_字母"/>
    <w:basedOn w:val="1"/>
    <w:qFormat/>
    <w:uiPriority w:val="99"/>
    <w:pPr>
      <w:numPr>
        <w:ilvl w:val="6"/>
        <w:numId w:val="3"/>
      </w:numPr>
      <w:autoSpaceDE w:val="0"/>
      <w:autoSpaceDN w:val="0"/>
      <w:spacing w:line="460" w:lineRule="exact"/>
      <w:outlineLvl w:val="6"/>
    </w:pPr>
    <w:rPr>
      <w:rFonts w:ascii="宋体"/>
      <w:kern w:val="0"/>
      <w:sz w:val="28"/>
      <w:szCs w:val="20"/>
    </w:rPr>
  </w:style>
  <w:style w:type="paragraph" w:customStyle="1" w:styleId="298">
    <w:name w:val="xl75"/>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99">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300">
    <w:name w:val="Char Char Char Char Char Char Char Char Char Char Char Char1 Char Char Char Char Char Char Char"/>
    <w:basedOn w:val="1"/>
    <w:qFormat/>
    <w:uiPriority w:val="0"/>
  </w:style>
  <w:style w:type="paragraph" w:customStyle="1" w:styleId="301">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table" w:customStyle="1" w:styleId="302">
    <w:name w:val="网格型浅色1"/>
    <w:basedOn w:val="42"/>
    <w:qFormat/>
    <w:uiPriority w:val="99"/>
    <w:rPr>
      <w:rFonts w:ascii="Calibri" w:hAnsi="Calibri"/>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3">
    <w:name w:val="网格表 1 浅色1"/>
    <w:basedOn w:val="42"/>
    <w:qFormat/>
    <w:uiPriority w:val="99"/>
    <w:rPr>
      <w:rFonts w:ascii="Calibri" w:hAnsi="Calibri"/>
      <w:kern w:val="2"/>
      <w:sz w:val="21"/>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304">
    <w:name w:val="列出段落2"/>
    <w:basedOn w:val="1"/>
    <w:qFormat/>
    <w:uiPriority w:val="0"/>
    <w:pPr>
      <w:ind w:firstLine="420" w:firstLineChars="200"/>
    </w:pPr>
  </w:style>
  <w:style w:type="paragraph" w:customStyle="1" w:styleId="305">
    <w:name w:val="Table Paragraph"/>
    <w:basedOn w:val="1"/>
    <w:qFormat/>
    <w:uiPriority w:val="1"/>
    <w:pPr>
      <w:autoSpaceDE w:val="0"/>
      <w:autoSpaceDN w:val="0"/>
      <w:jc w:val="center"/>
    </w:pPr>
    <w:rPr>
      <w:rFonts w:ascii="宋体" w:hAnsi="宋体" w:cs="宋体"/>
      <w:kern w:val="0"/>
      <w:szCs w:val="22"/>
      <w:lang w:val="zh-CN" w:bidi="zh-CN"/>
    </w:rPr>
  </w:style>
  <w:style w:type="paragraph" w:customStyle="1" w:styleId="306">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9597</Words>
  <Characters>11338</Characters>
  <Lines>73</Lines>
  <Paragraphs>20</Paragraphs>
  <TotalTime>5</TotalTime>
  <ScaleCrop>false</ScaleCrop>
  <LinksUpToDate>false</LinksUpToDate>
  <CharactersWithSpaces>11421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2021-09-06T05:30:00Z</dcterms:created>
  <cp:lastPrinted>2020-10-23T03:12:00Z</cp:lastPrinted>
  <dcterms:modified xsi:type="dcterms:W3CDTF">2023-11-10T01:33:47Z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D8F45D98F04242ABB5C04AB5308986CA_13</vt:lpwstr>
  </property>
</Properties>
</file>